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2701" w14:textId="77777777" w:rsidR="0071609E" w:rsidRDefault="0071609E" w:rsidP="0071609E">
      <w:pPr>
        <w:spacing w:after="0" w:line="265" w:lineRule="auto"/>
        <w:ind w:left="158" w:hanging="10"/>
        <w:jc w:val="both"/>
      </w:pPr>
    </w:p>
    <w:p w14:paraId="79B40E6D" w14:textId="77777777" w:rsidR="00AD00B8" w:rsidRDefault="00DC4A3B" w:rsidP="007B2C14">
      <w:pPr>
        <w:tabs>
          <w:tab w:val="right" w:pos="9256"/>
        </w:tabs>
        <w:spacing w:after="0" w:line="265" w:lineRule="auto"/>
        <w:jc w:val="center"/>
      </w:pPr>
      <w:r w:rsidRPr="00625732">
        <w:rPr>
          <w:sz w:val="26"/>
        </w:rPr>
        <w:t>И</w:t>
      </w:r>
      <w:r>
        <w:rPr>
          <w:sz w:val="26"/>
        </w:rPr>
        <w:t>нформация</w:t>
      </w:r>
      <w:r w:rsidR="004446DD">
        <w:rPr>
          <w:sz w:val="26"/>
        </w:rPr>
        <w:t xml:space="preserve"> </w:t>
      </w:r>
      <w:r>
        <w:rPr>
          <w:sz w:val="26"/>
        </w:rPr>
        <w:t xml:space="preserve">о наличии в </w:t>
      </w:r>
      <w:r w:rsidR="006D486D">
        <w:rPr>
          <w:sz w:val="26"/>
        </w:rPr>
        <w:t>вуз</w:t>
      </w:r>
      <w:r>
        <w:rPr>
          <w:sz w:val="26"/>
        </w:rPr>
        <w:t>е</w:t>
      </w:r>
      <w:r w:rsidR="006D486D">
        <w:rPr>
          <w:sz w:val="26"/>
        </w:rPr>
        <w:t xml:space="preserve"> </w:t>
      </w:r>
      <w:r>
        <w:rPr>
          <w:sz w:val="26"/>
        </w:rPr>
        <w:t xml:space="preserve">оборудованных объектов </w:t>
      </w:r>
      <w:r w:rsidR="006D486D">
        <w:rPr>
          <w:sz w:val="26"/>
        </w:rPr>
        <w:t>для инвалидов и лиц с</w:t>
      </w:r>
      <w:r w:rsidR="004446DD">
        <w:rPr>
          <w:sz w:val="26"/>
        </w:rPr>
        <w:t xml:space="preserve"> </w:t>
      </w:r>
      <w:r w:rsidR="004446DD">
        <w:t>ОВЗ</w:t>
      </w:r>
    </w:p>
    <w:p w14:paraId="0B9A6D3A" w14:textId="77777777" w:rsidR="00DC4A3B" w:rsidRDefault="00DC4A3B" w:rsidP="004446DD">
      <w:pPr>
        <w:tabs>
          <w:tab w:val="right" w:pos="9256"/>
        </w:tabs>
        <w:spacing w:after="0" w:line="265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9325" w:type="dxa"/>
        <w:tblInd w:w="0" w:type="dxa"/>
        <w:tblCellMar>
          <w:top w:w="41" w:type="dxa"/>
          <w:left w:w="41" w:type="dxa"/>
          <w:bottom w:w="6" w:type="dxa"/>
          <w:right w:w="99" w:type="dxa"/>
        </w:tblCellMar>
        <w:tblLook w:val="04A0" w:firstRow="1" w:lastRow="0" w:firstColumn="1" w:lastColumn="0" w:noHBand="0" w:noVBand="1"/>
      </w:tblPr>
      <w:tblGrid>
        <w:gridCol w:w="5708"/>
        <w:gridCol w:w="992"/>
        <w:gridCol w:w="1530"/>
        <w:gridCol w:w="1095"/>
      </w:tblGrid>
      <w:tr w:rsidR="00AD00B8" w14:paraId="41AAF3C0" w14:textId="77777777" w:rsidTr="00E25D85">
        <w:trPr>
          <w:trHeight w:val="47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D06D6" w14:textId="77777777" w:rsidR="00AD00B8" w:rsidRDefault="006D486D" w:rsidP="004446DD">
            <w:pPr>
              <w:ind w:left="41"/>
              <w:jc w:val="center"/>
            </w:pPr>
            <w:r>
              <w:rPr>
                <w:sz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C257F" w14:textId="77777777" w:rsidR="00AD00B8" w:rsidRDefault="006D486D" w:rsidP="004446DD">
            <w:pPr>
              <w:ind w:left="29"/>
              <w:jc w:val="both"/>
            </w:pPr>
            <w:r>
              <w:rPr>
                <w:sz w:val="20"/>
              </w:rPr>
              <w:t>№ строки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7463D" w14:textId="77777777" w:rsidR="00AD00B8" w:rsidRDefault="006D486D" w:rsidP="004446DD">
            <w:pPr>
              <w:ind w:left="35"/>
              <w:jc w:val="center"/>
            </w:pPr>
            <w:r>
              <w:rPr>
                <w:sz w:val="20"/>
              </w:rPr>
              <w:t>Значение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687A" w14:textId="77777777" w:rsidR="00AD00B8" w:rsidRDefault="006D486D" w:rsidP="004446DD">
            <w:pPr>
              <w:ind w:left="58" w:firstLine="70"/>
            </w:pPr>
            <w:r>
              <w:rPr>
                <w:sz w:val="20"/>
              </w:rPr>
              <w:t>Единица измерения</w:t>
            </w:r>
          </w:p>
        </w:tc>
      </w:tr>
      <w:tr w:rsidR="00AD00B8" w14:paraId="708C4CFC" w14:textId="77777777" w:rsidTr="00E25D85">
        <w:trPr>
          <w:trHeight w:val="464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E803" w14:textId="77777777" w:rsidR="00AD00B8" w:rsidRDefault="006D486D" w:rsidP="00B145BE">
            <w:pPr>
              <w:ind w:left="12"/>
            </w:pPr>
            <w:r>
              <w:rPr>
                <w:sz w:val="20"/>
              </w:rPr>
              <w:t xml:space="preserve">Общее количество зданий вуза, где </w:t>
            </w:r>
            <w:r w:rsidR="004446DD">
              <w:rPr>
                <w:sz w:val="20"/>
              </w:rPr>
              <w:t>ведётся</w:t>
            </w:r>
            <w:r>
              <w:rPr>
                <w:sz w:val="20"/>
              </w:rPr>
              <w:t xml:space="preserve"> образовательная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B29E12" w14:textId="77777777" w:rsidR="00AD00B8" w:rsidRDefault="006D486D" w:rsidP="004446DD">
            <w:pPr>
              <w:ind w:left="41"/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66F05B" w14:textId="77777777" w:rsidR="00AD00B8" w:rsidRDefault="00E14878" w:rsidP="004446DD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1FA868" w14:textId="77777777" w:rsidR="00AD00B8" w:rsidRDefault="006D486D" w:rsidP="00E25D85">
            <w:pPr>
              <w:ind w:left="46"/>
              <w:jc w:val="center"/>
            </w:pPr>
            <w:r>
              <w:t>ед.</w:t>
            </w:r>
          </w:p>
        </w:tc>
      </w:tr>
      <w:tr w:rsidR="00AD00B8" w14:paraId="061A20A3" w14:textId="77777777" w:rsidTr="00E25D85">
        <w:trPr>
          <w:trHeight w:val="92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4A06" w14:textId="77777777" w:rsidR="00AD00B8" w:rsidRDefault="006D486D" w:rsidP="00B145BE">
            <w:r>
              <w:rPr>
                <w:sz w:val="20"/>
              </w:rPr>
              <w:t>в том числе:</w:t>
            </w:r>
          </w:p>
          <w:p w14:paraId="288E96EE" w14:textId="71F88C6C" w:rsidR="00AD00B8" w:rsidRDefault="006D486D" w:rsidP="00B145BE">
            <w:r>
              <w:rPr>
                <w:sz w:val="20"/>
              </w:rPr>
              <w:t xml:space="preserve">количество зданий, в которых созданы условия полной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40FEA2" w14:textId="77777777" w:rsidR="00AD00B8" w:rsidRDefault="006D486D" w:rsidP="004446DD">
            <w:pPr>
              <w:ind w:left="52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753BFC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8AEFB0" w14:textId="77777777" w:rsidR="00AD00B8" w:rsidRDefault="006D486D" w:rsidP="00E25D85">
            <w:pPr>
              <w:ind w:left="186"/>
              <w:jc w:val="center"/>
            </w:pPr>
            <w:r>
              <w:t>ед.</w:t>
            </w:r>
          </w:p>
        </w:tc>
      </w:tr>
      <w:tr w:rsidR="00AD00B8" w14:paraId="4CFC0F50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BDB2" w14:textId="3764CE55" w:rsidR="00AD00B8" w:rsidRDefault="006D486D" w:rsidP="00B145BE">
            <w:r>
              <w:rPr>
                <w:sz w:val="20"/>
              </w:rPr>
              <w:t xml:space="preserve">количество зданий, в которых созданы условия частичной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141D25" w14:textId="77777777" w:rsidR="00AD00B8" w:rsidRDefault="006D486D" w:rsidP="004446DD">
            <w:pPr>
              <w:ind w:left="41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AEF939" w14:textId="77777777" w:rsidR="00AD00B8" w:rsidRDefault="0071609E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9BBF06" w14:textId="77777777" w:rsidR="00AD00B8" w:rsidRDefault="006D486D" w:rsidP="00E25D85">
            <w:pPr>
              <w:ind w:left="186"/>
              <w:jc w:val="center"/>
            </w:pPr>
            <w:r>
              <w:t>ед.</w:t>
            </w:r>
          </w:p>
        </w:tc>
      </w:tr>
      <w:tr w:rsidR="00AD00B8" w14:paraId="5A642405" w14:textId="77777777" w:rsidTr="00E25D85">
        <w:trPr>
          <w:trHeight w:val="70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4A7F" w14:textId="2EAE096C" w:rsidR="00AD00B8" w:rsidRDefault="006D486D" w:rsidP="00B145BE">
            <w:pPr>
              <w:ind w:right="17"/>
            </w:pPr>
            <w:r>
              <w:rPr>
                <w:sz w:val="20"/>
              </w:rPr>
              <w:t xml:space="preserve">количество зданий, в которых не созданы условия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 групп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0AF38E" w14:textId="77777777" w:rsidR="00AD00B8" w:rsidRDefault="006D486D" w:rsidP="004446DD">
            <w:pPr>
              <w:ind w:left="52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2E6D86" w14:textId="77777777" w:rsidR="00AD00B8" w:rsidRDefault="004446DD" w:rsidP="004446DD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2C6679" w14:textId="77777777" w:rsidR="00AD00B8" w:rsidRDefault="006D486D" w:rsidP="00E25D85">
            <w:pPr>
              <w:ind w:left="186"/>
              <w:jc w:val="center"/>
            </w:pPr>
            <w:r>
              <w:t>ед.</w:t>
            </w:r>
          </w:p>
        </w:tc>
      </w:tr>
      <w:tr w:rsidR="00AD00B8" w14:paraId="7A43277C" w14:textId="77777777" w:rsidTr="00E25D85">
        <w:trPr>
          <w:trHeight w:val="92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6BB97" w14:textId="19F1F1FB" w:rsidR="00AD00B8" w:rsidRDefault="006D486D" w:rsidP="00B145BE">
            <w:pPr>
              <w:ind w:left="12"/>
            </w:pPr>
            <w:r>
              <w:rPr>
                <w:sz w:val="20"/>
              </w:rPr>
              <w:t xml:space="preserve">Количество зданий вуза, где </w:t>
            </w:r>
            <w:r w:rsidR="004446DD">
              <w:rPr>
                <w:sz w:val="20"/>
              </w:rPr>
              <w:t>ведётся</w:t>
            </w:r>
            <w:r>
              <w:rPr>
                <w:sz w:val="20"/>
              </w:rPr>
              <w:t xml:space="preserve"> образовательная деятельность, в которых для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с нарушениями опорно-двигательного апп</w:t>
            </w:r>
            <w:r w:rsidR="004446DD">
              <w:rPr>
                <w:sz w:val="20"/>
              </w:rPr>
              <w:t>арата созданы условия полной доступ</w:t>
            </w:r>
            <w:r>
              <w:rPr>
                <w:sz w:val="20"/>
              </w:rPr>
              <w:t>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77FA6" w14:textId="77777777" w:rsidR="00AD00B8" w:rsidRDefault="006D486D" w:rsidP="004446DD">
            <w:pPr>
              <w:ind w:left="41"/>
              <w:jc w:val="center"/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8DD71" w14:textId="77777777" w:rsidR="00AD00B8" w:rsidRDefault="00DC4A3B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42598" w14:textId="77777777" w:rsidR="00AD00B8" w:rsidRDefault="004446DD" w:rsidP="00E25D85">
            <w:pPr>
              <w:jc w:val="center"/>
            </w:pPr>
            <w:r>
              <w:t>ед.</w:t>
            </w:r>
          </w:p>
        </w:tc>
      </w:tr>
      <w:tr w:rsidR="00AD00B8" w14:paraId="3E5B0199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EB635" w14:textId="4152EC84" w:rsidR="00AD00B8" w:rsidRDefault="006D486D" w:rsidP="00B145BE">
            <w:pPr>
              <w:ind w:left="12" w:right="342"/>
            </w:pPr>
            <w:r>
              <w:rPr>
                <w:sz w:val="20"/>
              </w:rPr>
              <w:t xml:space="preserve">Количество зданий вуза, где </w:t>
            </w:r>
            <w:r w:rsidR="004446DD">
              <w:rPr>
                <w:sz w:val="20"/>
              </w:rPr>
              <w:t>ведётся</w:t>
            </w:r>
            <w:r>
              <w:rPr>
                <w:sz w:val="20"/>
              </w:rPr>
              <w:t xml:space="preserve"> образовательная деятельность, в которых для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с </w:t>
            </w:r>
            <w:r w:rsidR="004446DD">
              <w:rPr>
                <w:sz w:val="20"/>
              </w:rPr>
              <w:t>нарушениями зр</w:t>
            </w:r>
            <w:r>
              <w:rPr>
                <w:sz w:val="20"/>
              </w:rPr>
              <w:t xml:space="preserve">ения созданы </w:t>
            </w:r>
            <w:r w:rsidR="004446DD">
              <w:rPr>
                <w:sz w:val="20"/>
              </w:rPr>
              <w:t>условия полной доступности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0FA53" w14:textId="77777777" w:rsidR="00AD00B8" w:rsidRDefault="006D486D" w:rsidP="004446DD">
            <w:pPr>
              <w:ind w:left="52"/>
              <w:jc w:val="center"/>
            </w:pPr>
            <w: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8031B8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004B70" w14:textId="77777777" w:rsidR="00AD00B8" w:rsidRDefault="006D486D" w:rsidP="00E25D85">
            <w:pPr>
              <w:ind w:left="46"/>
              <w:jc w:val="center"/>
            </w:pPr>
            <w:r>
              <w:t>ед.</w:t>
            </w:r>
          </w:p>
        </w:tc>
      </w:tr>
      <w:tr w:rsidR="00AD00B8" w14:paraId="7778964F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91270" w14:textId="628E1A13" w:rsidR="00AD00B8" w:rsidRDefault="006D486D" w:rsidP="00B145BE">
            <w:pPr>
              <w:ind w:left="12" w:right="342"/>
            </w:pPr>
            <w:r>
              <w:rPr>
                <w:sz w:val="20"/>
              </w:rPr>
              <w:t xml:space="preserve">Количество зданий вуза, где </w:t>
            </w:r>
            <w:r w:rsidR="004446DD">
              <w:rPr>
                <w:sz w:val="20"/>
              </w:rPr>
              <w:t>ведётся</w:t>
            </w:r>
            <w:r>
              <w:rPr>
                <w:sz w:val="20"/>
              </w:rPr>
              <w:t xml:space="preserve"> образовательная деятельность, в которых для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с </w:t>
            </w:r>
            <w:r w:rsidR="004446DD">
              <w:rPr>
                <w:sz w:val="20"/>
              </w:rPr>
              <w:t>наруш</w:t>
            </w:r>
            <w:r>
              <w:rPr>
                <w:sz w:val="20"/>
              </w:rPr>
              <w:t>ениями сл</w:t>
            </w:r>
            <w:r w:rsidR="004446DD">
              <w:rPr>
                <w:sz w:val="20"/>
              </w:rPr>
              <w:t>ух</w:t>
            </w:r>
            <w:r>
              <w:rPr>
                <w:sz w:val="20"/>
              </w:rPr>
              <w:t xml:space="preserve">а созданы </w:t>
            </w:r>
            <w:r w:rsidR="004446DD">
              <w:rPr>
                <w:sz w:val="20"/>
              </w:rPr>
              <w:t>у</w:t>
            </w:r>
            <w:r>
              <w:rPr>
                <w:sz w:val="20"/>
              </w:rPr>
              <w:t xml:space="preserve">словия </w:t>
            </w:r>
            <w:r w:rsidR="004446DD">
              <w:rPr>
                <w:sz w:val="20"/>
              </w:rPr>
              <w:t>полной</w:t>
            </w:r>
            <w:r>
              <w:rPr>
                <w:sz w:val="20"/>
              </w:rPr>
              <w:t xml:space="preserve"> дост</w:t>
            </w:r>
            <w:r w:rsidR="004446DD">
              <w:rPr>
                <w:sz w:val="20"/>
              </w:rPr>
              <w:t>уп</w:t>
            </w:r>
            <w:r>
              <w:rPr>
                <w:sz w:val="20"/>
              </w:rPr>
              <w:t>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533F2" w14:textId="77777777" w:rsidR="00AD00B8" w:rsidRDefault="006D486D" w:rsidP="004446DD">
            <w:pPr>
              <w:ind w:left="41"/>
              <w:jc w:val="center"/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69BEA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D8210C" w14:textId="77777777" w:rsidR="00AD00B8" w:rsidRDefault="004446DD" w:rsidP="00E25D85">
            <w:pPr>
              <w:jc w:val="center"/>
            </w:pPr>
            <w:r>
              <w:t>ед.</w:t>
            </w:r>
          </w:p>
        </w:tc>
      </w:tr>
      <w:tr w:rsidR="00AD00B8" w14:paraId="51722BB7" w14:textId="77777777" w:rsidTr="00E25D85">
        <w:trPr>
          <w:trHeight w:val="232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B4371" w14:textId="77777777" w:rsidR="00AD00B8" w:rsidRPr="00DC4A3B" w:rsidRDefault="006D486D" w:rsidP="004446DD">
            <w:pPr>
              <w:ind w:left="12"/>
              <w:rPr>
                <w:b/>
              </w:rPr>
            </w:pPr>
            <w:r w:rsidRPr="00DC4A3B">
              <w:rPr>
                <w:b/>
                <w:sz w:val="20"/>
              </w:rPr>
              <w:t>Общее количество зданий общежитий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731DF" w14:textId="77777777" w:rsidR="00AD00B8" w:rsidRDefault="007B2C14" w:rsidP="004446DD">
            <w:pPr>
              <w:ind w:left="64"/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D12077" w14:textId="77777777" w:rsidR="00AD00B8" w:rsidRDefault="006D486D" w:rsidP="004446DD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D730A6" w14:textId="77777777" w:rsidR="00AD00B8" w:rsidRDefault="006D486D" w:rsidP="00E25D85">
            <w:pPr>
              <w:ind w:left="46"/>
              <w:jc w:val="center"/>
            </w:pPr>
            <w:r>
              <w:t>ед.</w:t>
            </w:r>
          </w:p>
        </w:tc>
      </w:tr>
      <w:tr w:rsidR="00AD00B8" w14:paraId="5C23F91A" w14:textId="77777777" w:rsidTr="00E25D85">
        <w:trPr>
          <w:trHeight w:val="940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3FC66" w14:textId="77777777" w:rsidR="00AD00B8" w:rsidRDefault="006D486D" w:rsidP="00B145BE">
            <w:r>
              <w:rPr>
                <w:sz w:val="20"/>
              </w:rPr>
              <w:t>в том числе:</w:t>
            </w:r>
          </w:p>
          <w:p w14:paraId="47F6A4A1" w14:textId="76DF09BE" w:rsidR="00AD00B8" w:rsidRDefault="006D486D" w:rsidP="00B145BE">
            <w:r>
              <w:rPr>
                <w:sz w:val="20"/>
              </w:rPr>
              <w:t xml:space="preserve">количество зданий, в которых созданы условия полной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 групп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168A94" w14:textId="77777777" w:rsidR="00AD00B8" w:rsidRDefault="007B2C14" w:rsidP="004446DD">
            <w:pPr>
              <w:ind w:left="75"/>
              <w:jc w:val="center"/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F44A7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9A24C" w14:textId="77777777" w:rsidR="00AD00B8" w:rsidRDefault="006D486D" w:rsidP="00E25D85">
            <w:pPr>
              <w:ind w:left="46"/>
              <w:jc w:val="center"/>
            </w:pPr>
            <w:r>
              <w:t>ед.</w:t>
            </w:r>
          </w:p>
        </w:tc>
      </w:tr>
      <w:tr w:rsidR="00AD00B8" w14:paraId="4560455C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3CD3" w14:textId="547E2FC6" w:rsidR="00AD00B8" w:rsidRDefault="006D486D" w:rsidP="00B145BE">
            <w:r>
              <w:rPr>
                <w:sz w:val="20"/>
              </w:rPr>
              <w:t xml:space="preserve">количество зданий, в которых созданы условия </w:t>
            </w:r>
            <w:r w:rsidR="004446DD">
              <w:rPr>
                <w:sz w:val="20"/>
              </w:rPr>
              <w:t>частичной</w:t>
            </w:r>
            <w:r>
              <w:rPr>
                <w:sz w:val="20"/>
              </w:rPr>
              <w:t xml:space="preserve">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 групп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E25773" w14:textId="77777777" w:rsidR="00AD00B8" w:rsidRDefault="007B2C14" w:rsidP="004446DD">
            <w:pPr>
              <w:ind w:left="52"/>
              <w:jc w:val="center"/>
            </w:pPr>
            <w:r>
              <w:t>10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41A6BA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A60024" w14:textId="77777777" w:rsidR="00AD00B8" w:rsidRDefault="00555552" w:rsidP="00E25D85">
            <w:pPr>
              <w:jc w:val="center"/>
            </w:pPr>
            <w:r>
              <w:t>ед.</w:t>
            </w:r>
          </w:p>
        </w:tc>
      </w:tr>
      <w:tr w:rsidR="00AD00B8" w14:paraId="06C50243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C3EC" w14:textId="59A4F4CC" w:rsidR="00AD00B8" w:rsidRDefault="006D486D" w:rsidP="00B145BE">
            <w:r>
              <w:rPr>
                <w:sz w:val="20"/>
              </w:rPr>
              <w:t xml:space="preserve">количество зданий, в которых не созданы условия доступности для обучающихся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основных нозологических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D604FB" w14:textId="77777777" w:rsidR="00AD00B8" w:rsidRDefault="004446DD" w:rsidP="007B2C14">
            <w:pPr>
              <w:jc w:val="center"/>
            </w:pPr>
            <w:r>
              <w:t>1</w:t>
            </w:r>
            <w:r w:rsidR="007B2C14">
              <w:t>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89FFA0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09371" w14:textId="77777777" w:rsidR="00AD00B8" w:rsidRDefault="006D486D" w:rsidP="00E25D85">
            <w:pPr>
              <w:ind w:left="46"/>
              <w:jc w:val="center"/>
            </w:pPr>
            <w:r>
              <w:t>ед.</w:t>
            </w:r>
          </w:p>
        </w:tc>
      </w:tr>
      <w:tr w:rsidR="00AD00B8" w14:paraId="26C79110" w14:textId="77777777" w:rsidTr="00E25D85">
        <w:trPr>
          <w:trHeight w:val="69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7E42" w14:textId="25FEA6BB" w:rsidR="00AD00B8" w:rsidRDefault="006D486D" w:rsidP="004446DD">
            <w:pPr>
              <w:ind w:firstLine="12"/>
            </w:pPr>
            <w:r>
              <w:rPr>
                <w:sz w:val="20"/>
              </w:rPr>
              <w:t xml:space="preserve">Удельный вес зданий общежитий, в которых созданы условия полной доступности для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>, в общем количестве зданий общежитий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9C937B" w14:textId="77777777" w:rsidR="00AD00B8" w:rsidRDefault="006D486D" w:rsidP="007B2C14">
            <w:pPr>
              <w:ind w:left="64"/>
              <w:jc w:val="center"/>
            </w:pPr>
            <w:r>
              <w:rPr>
                <w:sz w:val="20"/>
              </w:rPr>
              <w:t>1</w:t>
            </w:r>
            <w:r w:rsidR="007B2C14">
              <w:rPr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27F91" w14:textId="77777777" w:rsidR="00AD00B8" w:rsidRDefault="004446DD" w:rsidP="004446DD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4CC20" w14:textId="77777777" w:rsidR="00AD00B8" w:rsidRPr="00E25D85" w:rsidRDefault="00E25D85" w:rsidP="00E25D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72"/>
        <w:tblW w:w="9353" w:type="dxa"/>
        <w:tblInd w:w="0" w:type="dxa"/>
        <w:tblCellMar>
          <w:top w:w="41" w:type="dxa"/>
          <w:left w:w="52" w:type="dxa"/>
          <w:bottom w:w="6" w:type="dxa"/>
          <w:right w:w="99" w:type="dxa"/>
        </w:tblCellMar>
        <w:tblLook w:val="04A0" w:firstRow="1" w:lastRow="0" w:firstColumn="1" w:lastColumn="0" w:noHBand="0" w:noVBand="1"/>
      </w:tblPr>
      <w:tblGrid>
        <w:gridCol w:w="5703"/>
        <w:gridCol w:w="997"/>
        <w:gridCol w:w="1377"/>
        <w:gridCol w:w="1276"/>
      </w:tblGrid>
      <w:tr w:rsidR="007B2C14" w14:paraId="02FBB918" w14:textId="77777777" w:rsidTr="007E495C">
        <w:trPr>
          <w:trHeight w:val="464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D772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lastRenderedPageBreak/>
              <w:t>Показатель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A18F1" w14:textId="77777777" w:rsidR="007B2C14" w:rsidRDefault="007B2C14" w:rsidP="007B2C14">
            <w:pPr>
              <w:ind w:left="23"/>
              <w:jc w:val="both"/>
            </w:pPr>
            <w:r>
              <w:rPr>
                <w:sz w:val="20"/>
              </w:rPr>
              <w:t>№ строки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B97F0" w14:textId="77777777" w:rsidR="007B2C14" w:rsidRDefault="007B2C14" w:rsidP="007B2C14">
            <w:pPr>
              <w:ind w:left="23"/>
              <w:jc w:val="center"/>
            </w:pPr>
            <w:r>
              <w:rPr>
                <w:sz w:val="20"/>
              </w:rPr>
              <w:t>Значение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0A97C" w14:textId="77777777" w:rsidR="007B2C14" w:rsidRDefault="007B2C14" w:rsidP="007B2C14">
            <w:pPr>
              <w:ind w:left="116"/>
            </w:pPr>
            <w:r>
              <w:rPr>
                <w:sz w:val="20"/>
              </w:rPr>
              <w:t>Единица</w:t>
            </w:r>
          </w:p>
          <w:p w14:paraId="7A329E9C" w14:textId="77777777" w:rsidR="007B2C14" w:rsidRDefault="007B2C14" w:rsidP="007B2C14">
            <w:pPr>
              <w:ind w:left="46"/>
            </w:pPr>
            <w:r>
              <w:rPr>
                <w:sz w:val="20"/>
              </w:rPr>
              <w:t>измерения</w:t>
            </w:r>
          </w:p>
        </w:tc>
      </w:tr>
      <w:tr w:rsidR="007B2C14" w14:paraId="4B12DE39" w14:textId="77777777" w:rsidTr="007E495C">
        <w:trPr>
          <w:trHeight w:val="708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87476" w14:textId="77777777" w:rsidR="007B2C14" w:rsidRDefault="007B2C14" w:rsidP="007B2C14">
            <w:pPr>
              <w:ind w:right="139"/>
              <w:jc w:val="both"/>
            </w:pPr>
            <w:r>
              <w:rPr>
                <w:sz w:val="20"/>
              </w:rPr>
              <w:t xml:space="preserve">Количество специально оборудованных мест в зданиях общежитий для проживания студентов с нарушениями </w:t>
            </w:r>
            <w:proofErr w:type="spellStart"/>
            <w:r>
              <w:rPr>
                <w:sz w:val="20"/>
              </w:rPr>
              <w:t>опорнодвигательного</w:t>
            </w:r>
            <w:proofErr w:type="spellEnd"/>
            <w:r>
              <w:rPr>
                <w:sz w:val="20"/>
              </w:rPr>
              <w:t xml:space="preserve"> аппарата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9882D4" w14:textId="77777777" w:rsidR="007B2C14" w:rsidRDefault="007B2C14" w:rsidP="007B2C14">
            <w:pPr>
              <w:ind w:left="58"/>
              <w:jc w:val="center"/>
            </w:pPr>
            <w:r>
              <w:t>13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DFACB8" w14:textId="77777777" w:rsidR="007B2C14" w:rsidRDefault="007B2C14" w:rsidP="007B2C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F20767" w14:textId="77777777" w:rsidR="007B2C14" w:rsidRDefault="007B2C14" w:rsidP="007B2C14">
            <w:pPr>
              <w:ind w:left="35"/>
              <w:jc w:val="center"/>
            </w:pPr>
            <w:r>
              <w:t>ед.</w:t>
            </w:r>
          </w:p>
        </w:tc>
      </w:tr>
      <w:tr w:rsidR="007B2C14" w14:paraId="1D31373C" w14:textId="77777777" w:rsidTr="007E495C">
        <w:trPr>
          <w:trHeight w:val="696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40873" w14:textId="77777777" w:rsidR="007B2C14" w:rsidRDefault="007B2C14" w:rsidP="007B2C14">
            <w:pPr>
              <w:spacing w:after="27"/>
            </w:pPr>
            <w:r>
              <w:rPr>
                <w:sz w:val="20"/>
              </w:rPr>
              <w:t>Численность студентов с нарушениями опорно-двигательного</w:t>
            </w:r>
          </w:p>
          <w:p w14:paraId="2024F228" w14:textId="77777777" w:rsidR="007B2C14" w:rsidRDefault="007B2C14" w:rsidP="007B2C14">
            <w:r>
              <w:rPr>
                <w:sz w:val="20"/>
              </w:rPr>
              <w:t>аппарата, приходящаяся на одно специализированное место в общежитии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6A9BDB" w14:textId="77777777" w:rsidR="007B2C14" w:rsidRDefault="007B2C14" w:rsidP="007B2C14">
            <w:pPr>
              <w:ind w:left="46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EA0AA8" w14:textId="77777777" w:rsidR="007B2C14" w:rsidRDefault="007B2C14" w:rsidP="007B2C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A7B0A9" w14:textId="77777777" w:rsidR="007B2C14" w:rsidRDefault="007B2C14" w:rsidP="007B2C14">
            <w:pPr>
              <w:jc w:val="center"/>
            </w:pPr>
            <w:r>
              <w:t>ед.</w:t>
            </w:r>
          </w:p>
        </w:tc>
      </w:tr>
      <w:tr w:rsidR="007B2C14" w14:paraId="32B3A5F5" w14:textId="77777777" w:rsidTr="007E495C">
        <w:trPr>
          <w:trHeight w:val="464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CB99" w14:textId="77777777" w:rsidR="007B2C14" w:rsidRDefault="007B2C14" w:rsidP="007B2C14">
            <w:r>
              <w:rPr>
                <w:sz w:val="20"/>
              </w:rPr>
              <w:t xml:space="preserve">Количество специально оборудованных </w:t>
            </w:r>
            <w:proofErr w:type="spellStart"/>
            <w:r>
              <w:rPr>
                <w:sz w:val="20"/>
              </w:rPr>
              <w:t>санитарногигиенических</w:t>
            </w:r>
            <w:proofErr w:type="spellEnd"/>
            <w:r>
              <w:rPr>
                <w:sz w:val="20"/>
              </w:rPr>
              <w:t xml:space="preserve"> помещении в зданиях вуза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2F550A" w14:textId="77777777" w:rsidR="007B2C14" w:rsidRDefault="007B2C14" w:rsidP="007B2C14">
            <w:pPr>
              <w:ind w:left="35"/>
              <w:jc w:val="center"/>
            </w:pPr>
            <w:r>
              <w:t>15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DE6422" w14:textId="77777777" w:rsidR="007B2C14" w:rsidRDefault="007B2C14" w:rsidP="007B2C14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B43DCD" w14:textId="77777777" w:rsidR="007B2C14" w:rsidRDefault="007B2C14" w:rsidP="007B2C14">
            <w:pPr>
              <w:ind w:left="35"/>
              <w:jc w:val="center"/>
            </w:pPr>
            <w:r>
              <w:t>ед.</w:t>
            </w:r>
          </w:p>
        </w:tc>
      </w:tr>
      <w:tr w:rsidR="007B2C14" w14:paraId="51D6A1BB" w14:textId="77777777" w:rsidTr="007E495C">
        <w:trPr>
          <w:trHeight w:val="476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28298" w14:textId="77777777" w:rsidR="007B2C14" w:rsidRDefault="007B2C14" w:rsidP="007B2C14">
            <w:pPr>
              <w:jc w:val="both"/>
            </w:pPr>
            <w:r>
              <w:rPr>
                <w:sz w:val="20"/>
              </w:rPr>
              <w:t>Наличие медицинского пункта, доступного для инвалидов и лиц с ОВЗ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88CBD8" w14:textId="77777777" w:rsidR="007B2C14" w:rsidRDefault="007B2C14" w:rsidP="007B2C14">
            <w:pPr>
              <w:ind w:left="46"/>
              <w:jc w:val="center"/>
            </w:pPr>
            <w:r>
              <w:t>16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011A60" w14:textId="77777777" w:rsidR="007B2C14" w:rsidRDefault="007B2C14" w:rsidP="007B2C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DA6DA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да/нет</w:t>
            </w:r>
          </w:p>
        </w:tc>
      </w:tr>
      <w:tr w:rsidR="007B2C14" w14:paraId="067DF7E7" w14:textId="77777777" w:rsidTr="007E495C">
        <w:trPr>
          <w:trHeight w:val="696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670A" w14:textId="3731D268" w:rsidR="007B2C14" w:rsidRDefault="007B2C14" w:rsidP="007B2C14">
            <w:r>
              <w:rPr>
                <w:sz w:val="20"/>
              </w:rPr>
              <w:t xml:space="preserve">Наличие не менее одного помещения, предназначенного для проведения массовых мероприятий, доступного для инвалидов и лиц с </w:t>
            </w:r>
            <w:r w:rsidR="00CA7C5E">
              <w:rPr>
                <w:sz w:val="20"/>
              </w:rPr>
              <w:t>ОВЗ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08B7E2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833D5C" w14:textId="77777777" w:rsidR="007B2C14" w:rsidRDefault="007B2C14" w:rsidP="007B2C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5A740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да/нет</w:t>
            </w:r>
          </w:p>
        </w:tc>
      </w:tr>
      <w:tr w:rsidR="007B2C14" w14:paraId="526E9E7C" w14:textId="77777777" w:rsidTr="007E495C">
        <w:trPr>
          <w:trHeight w:val="1393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C0E7E" w14:textId="77777777" w:rsidR="007B2C14" w:rsidRDefault="007B2C14" w:rsidP="007B2C14">
            <w:pPr>
              <w:ind w:right="406"/>
              <w:jc w:val="both"/>
            </w:pPr>
            <w:r>
              <w:rPr>
                <w:sz w:val="20"/>
              </w:rPr>
              <w:t>Наличие специально оборудованного спортивного комплекса/зала, оснащённого доступной входной группой, специально оборудованным санитарно-гигиеническим помещением, душевой и помещением для переодевания или наличие соглашения с соответствующей организацией, в которой обеспечены эти условия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E4CCBE" w14:textId="77777777" w:rsidR="007B2C14" w:rsidRDefault="007B2C14" w:rsidP="007B2C14">
            <w:pPr>
              <w:ind w:left="46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8F6E1C" w14:textId="77777777" w:rsidR="007B2C14" w:rsidRDefault="007B2C14" w:rsidP="007B2C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802740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да/нет</w:t>
            </w:r>
          </w:p>
        </w:tc>
      </w:tr>
      <w:tr w:rsidR="007B2C14" w14:paraId="52142132" w14:textId="77777777" w:rsidTr="007E495C">
        <w:trPr>
          <w:trHeight w:val="696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2EBE3" w14:textId="799674DF" w:rsidR="007B2C14" w:rsidRDefault="007B2C14" w:rsidP="007B2C14">
            <w:pPr>
              <w:jc w:val="both"/>
            </w:pPr>
            <w:r>
              <w:rPr>
                <w:sz w:val="20"/>
              </w:rPr>
              <w:t xml:space="preserve">Наличие не менее одного здания, доступного для инвалидов и лиц с </w:t>
            </w:r>
            <w:r w:rsidR="00CA7C5E">
              <w:rPr>
                <w:sz w:val="20"/>
              </w:rPr>
              <w:t>ОВЗ</w:t>
            </w:r>
            <w:r>
              <w:rPr>
                <w:sz w:val="20"/>
              </w:rPr>
              <w:t xml:space="preserve"> для получения ими услуг, не связанных с реализацией </w:t>
            </w:r>
            <w:proofErr w:type="gramStart"/>
            <w:r>
              <w:rPr>
                <w:sz w:val="20"/>
              </w:rPr>
              <w:t>о образовательного процесса</w:t>
            </w:r>
            <w:proofErr w:type="gramEnd"/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E0526E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7469E" w14:textId="77777777" w:rsidR="007B2C14" w:rsidRDefault="007B2C14" w:rsidP="007B2C14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ECCA27" w14:textId="77777777" w:rsidR="007B2C14" w:rsidRDefault="007B2C14" w:rsidP="007B2C14">
            <w:pPr>
              <w:ind w:left="35"/>
              <w:jc w:val="center"/>
            </w:pPr>
            <w:r>
              <w:rPr>
                <w:sz w:val="20"/>
              </w:rPr>
              <w:t>да/нет</w:t>
            </w:r>
          </w:p>
        </w:tc>
      </w:tr>
    </w:tbl>
    <w:p w14:paraId="694A5740" w14:textId="77777777" w:rsidR="00AD00B8" w:rsidRDefault="00AD00B8">
      <w:pPr>
        <w:spacing w:after="0"/>
        <w:ind w:left="-1740" w:right="10995"/>
      </w:pPr>
    </w:p>
    <w:tbl>
      <w:tblPr>
        <w:tblStyle w:val="TableGrid"/>
        <w:tblW w:w="9396" w:type="dxa"/>
        <w:tblInd w:w="-41" w:type="dxa"/>
        <w:tblCellMar>
          <w:top w:w="41" w:type="dxa"/>
          <w:left w:w="52" w:type="dxa"/>
          <w:bottom w:w="6" w:type="dxa"/>
          <w:right w:w="87" w:type="dxa"/>
        </w:tblCellMar>
        <w:tblLook w:val="04A0" w:firstRow="1" w:lastRow="0" w:firstColumn="1" w:lastColumn="0" w:noHBand="0" w:noVBand="1"/>
      </w:tblPr>
      <w:tblGrid>
        <w:gridCol w:w="5708"/>
        <w:gridCol w:w="993"/>
        <w:gridCol w:w="1417"/>
        <w:gridCol w:w="1247"/>
        <w:gridCol w:w="31"/>
      </w:tblGrid>
      <w:tr w:rsidR="00AD00B8" w14:paraId="71433A32" w14:textId="77777777" w:rsidTr="007E495C">
        <w:trPr>
          <w:gridAfter w:val="1"/>
          <w:wAfter w:w="31" w:type="dxa"/>
          <w:trHeight w:val="511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21527" w14:textId="77777777" w:rsidR="00AD00B8" w:rsidRDefault="006D486D">
            <w:pPr>
              <w:ind w:left="23"/>
              <w:jc w:val="center"/>
            </w:pPr>
            <w:r>
              <w:t>Показатель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F27061" w14:textId="77777777" w:rsidR="00AD00B8" w:rsidRDefault="006D486D">
            <w:pPr>
              <w:ind w:left="116"/>
            </w:pPr>
            <w:r>
              <w:t>строки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E12B3" w14:textId="77777777" w:rsidR="00AD00B8" w:rsidRDefault="006D486D">
            <w:pPr>
              <w:ind w:left="46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05895" w14:textId="77777777" w:rsidR="00AD00B8" w:rsidRDefault="006D486D">
            <w:pPr>
              <w:ind w:left="35" w:firstLine="93"/>
            </w:pPr>
            <w:r>
              <w:t>Единица измерения</w:t>
            </w:r>
          </w:p>
        </w:tc>
      </w:tr>
      <w:tr w:rsidR="00AD00B8" w:rsidRPr="007E495C" w14:paraId="34BFF3E9" w14:textId="77777777" w:rsidTr="007E495C">
        <w:trPr>
          <w:gridAfter w:val="1"/>
          <w:wAfter w:w="31" w:type="dxa"/>
          <w:trHeight w:val="76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C89EC" w14:textId="684E667E" w:rsidR="00AD00B8" w:rsidRPr="007E495C" w:rsidRDefault="006D486D">
            <w:pPr>
              <w:ind w:firstLine="12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Соответствие официального сайта вуза требованиям представления информации на </w:t>
            </w:r>
            <w:r w:rsidR="00555552" w:rsidRPr="007E495C">
              <w:rPr>
                <w:sz w:val="20"/>
                <w:szCs w:val="20"/>
              </w:rPr>
              <w:t>Интернет-ресурсах</w:t>
            </w:r>
            <w:r w:rsidRPr="007E495C">
              <w:rPr>
                <w:sz w:val="20"/>
                <w:szCs w:val="20"/>
              </w:rPr>
              <w:t xml:space="preserve"> для инвалидов и лиц с </w:t>
            </w:r>
            <w:r w:rsidR="00CA7C5E">
              <w:rPr>
                <w:sz w:val="20"/>
                <w:szCs w:val="20"/>
              </w:rPr>
              <w:t>ОВЗ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E40304" w14:textId="77777777" w:rsidR="00AD00B8" w:rsidRPr="007E495C" w:rsidRDefault="007B2C14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5499F3" w14:textId="77777777" w:rsidR="00AD00B8" w:rsidRPr="007E495C" w:rsidRDefault="00181734" w:rsidP="007E495C">
            <w:pPr>
              <w:ind w:left="7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A2F5E5" w14:textId="77777777" w:rsidR="00AD00B8" w:rsidRPr="007E495C" w:rsidRDefault="00D22827" w:rsidP="00D22827">
            <w:pPr>
              <w:ind w:left="35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</w:t>
            </w:r>
            <w:r w:rsidR="006D486D" w:rsidRPr="007E495C">
              <w:rPr>
                <w:sz w:val="20"/>
                <w:szCs w:val="20"/>
              </w:rPr>
              <w:t>а</w:t>
            </w:r>
            <w:r w:rsidRPr="007E495C">
              <w:rPr>
                <w:sz w:val="20"/>
                <w:szCs w:val="20"/>
              </w:rPr>
              <w:t>/</w:t>
            </w:r>
            <w:r w:rsidR="006D486D" w:rsidRPr="007E495C">
              <w:rPr>
                <w:sz w:val="20"/>
                <w:szCs w:val="20"/>
              </w:rPr>
              <w:t>нет</w:t>
            </w:r>
          </w:p>
        </w:tc>
      </w:tr>
      <w:tr w:rsidR="00D22827" w:rsidRPr="007E495C" w14:paraId="75DBB75B" w14:textId="77777777" w:rsidTr="007E495C">
        <w:trPr>
          <w:gridAfter w:val="1"/>
          <w:wAfter w:w="31" w:type="dxa"/>
          <w:trHeight w:val="77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0171" w14:textId="77777777" w:rsidR="00D22827" w:rsidRPr="007E495C" w:rsidRDefault="00D22827" w:rsidP="00D22827">
            <w:pPr>
              <w:ind w:left="12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При отсутствии обучающихся инвалидов и лиц с ОВЗ в вузе соблюдены требования доступности информации: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2D370B" w14:textId="77777777" w:rsidR="00D22827" w:rsidRPr="007E495C" w:rsidRDefault="007B2C14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A5AFE3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5959ED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4AC3A22A" w14:textId="77777777" w:rsidTr="007E495C">
        <w:trPr>
          <w:gridAfter w:val="1"/>
          <w:wAfter w:w="31" w:type="dxa"/>
          <w:trHeight w:val="1265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60B3C" w14:textId="77777777" w:rsidR="00D22827" w:rsidRPr="007E495C" w:rsidRDefault="00D22827" w:rsidP="00B145BE">
            <w:pPr>
              <w:jc w:val="both"/>
              <w:rPr>
                <w:sz w:val="20"/>
                <w:szCs w:val="20"/>
              </w:rPr>
            </w:pPr>
            <w:proofErr w:type="gramStart"/>
            <w:r w:rsidRPr="007E495C">
              <w:rPr>
                <w:sz w:val="20"/>
                <w:szCs w:val="20"/>
              </w:rPr>
              <w:t>к том числе</w:t>
            </w:r>
            <w:proofErr w:type="gramEnd"/>
            <w:r w:rsidRPr="007E495C">
              <w:rPr>
                <w:sz w:val="20"/>
                <w:szCs w:val="20"/>
              </w:rPr>
              <w:t>:</w:t>
            </w:r>
          </w:p>
          <w:p w14:paraId="2DB9A2F0" w14:textId="77777777" w:rsidR="00D22827" w:rsidRPr="007E495C" w:rsidRDefault="00D22827" w:rsidP="00B145BE">
            <w:pPr>
              <w:ind w:right="23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и понятность навигации внутри организации (средства навигации с информацией о путях следования к помещениям (таблички, стенды 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AC961F" w14:textId="77777777" w:rsidR="00D22827" w:rsidRPr="007E495C" w:rsidRDefault="007B2C14" w:rsidP="00D22827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08014D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698E1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3120CA3C" w14:textId="77777777" w:rsidTr="007E495C">
        <w:trPr>
          <w:gridAfter w:val="1"/>
          <w:wAfter w:w="31" w:type="dxa"/>
          <w:trHeight w:val="522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0876" w14:textId="77777777" w:rsidR="00D22827" w:rsidRPr="007E495C" w:rsidRDefault="00D22827" w:rsidP="00B145BE">
            <w:pPr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дублирование звуковой и зрительной информации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1E8396" w14:textId="77777777" w:rsidR="00D22827" w:rsidRPr="007E495C" w:rsidRDefault="007B2C14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AB00D7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BE870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6ACB1CDB" w14:textId="77777777" w:rsidTr="007E495C">
        <w:trPr>
          <w:gridAfter w:val="1"/>
          <w:wAfter w:w="31" w:type="dxa"/>
          <w:trHeight w:val="1776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2674" w14:textId="77777777" w:rsidR="00D22827" w:rsidRPr="007E495C" w:rsidRDefault="00D22827" w:rsidP="00B145BE">
            <w:pPr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в частности,</w:t>
            </w:r>
          </w:p>
          <w:p w14:paraId="2AFF14FF" w14:textId="77777777" w:rsidR="00D22827" w:rsidRPr="007E495C" w:rsidRDefault="00D22827" w:rsidP="00B145BE">
            <w:pPr>
              <w:ind w:right="464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дублирование надписей, знаков и иной текстовой и графической информации о назначении помещений знаками, выполненными на контрастном фоне рельефно-графическим и </w:t>
            </w:r>
            <w:r w:rsidR="0071609E" w:rsidRPr="007E495C">
              <w:rPr>
                <w:sz w:val="20"/>
                <w:szCs w:val="20"/>
              </w:rPr>
              <w:t xml:space="preserve">рельефно- </w:t>
            </w:r>
            <w:proofErr w:type="gramStart"/>
            <w:r w:rsidR="0071609E" w:rsidRPr="007E495C">
              <w:rPr>
                <w:sz w:val="20"/>
                <w:szCs w:val="20"/>
              </w:rPr>
              <w:t>точечным</w:t>
            </w:r>
            <w:r w:rsidRPr="007E495C">
              <w:rPr>
                <w:sz w:val="20"/>
                <w:szCs w:val="20"/>
              </w:rPr>
              <w:t xml:space="preserve">  </w:t>
            </w:r>
            <w:r w:rsidR="0071609E" w:rsidRPr="007E495C">
              <w:rPr>
                <w:sz w:val="20"/>
                <w:szCs w:val="20"/>
              </w:rPr>
              <w:t>шифр</w:t>
            </w:r>
            <w:r w:rsidRPr="007E495C">
              <w:rPr>
                <w:sz w:val="20"/>
                <w:szCs w:val="20"/>
              </w:rPr>
              <w:t>ом</w:t>
            </w:r>
            <w:proofErr w:type="gramEnd"/>
            <w:r w:rsidRPr="007E495C">
              <w:rPr>
                <w:sz w:val="20"/>
                <w:szCs w:val="20"/>
              </w:rPr>
              <w:t xml:space="preserve"> Б</w:t>
            </w:r>
            <w:r w:rsidR="0071609E" w:rsidRPr="007E495C">
              <w:rPr>
                <w:sz w:val="20"/>
                <w:szCs w:val="20"/>
              </w:rPr>
              <w:t>р</w:t>
            </w:r>
            <w:r w:rsidRPr="007E495C">
              <w:rPr>
                <w:sz w:val="20"/>
                <w:szCs w:val="20"/>
              </w:rPr>
              <w:t>айля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540D9" w14:textId="77777777" w:rsidR="00D22827" w:rsidRPr="007E495C" w:rsidRDefault="007B2C14" w:rsidP="00D22827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257FE1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7934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021EF654" w14:textId="77777777" w:rsidTr="007E495C">
        <w:trPr>
          <w:gridAfter w:val="1"/>
          <w:wAfter w:w="31" w:type="dxa"/>
          <w:trHeight w:val="77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EF1A0" w14:textId="77777777" w:rsidR="00D22827" w:rsidRPr="007E495C" w:rsidRDefault="00D22827" w:rsidP="00B145BE">
            <w:pPr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специальных технических средств и систем, обеспечивающих восприятие информации людьми с нарушениями слуха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284889" w14:textId="77777777" w:rsidR="00D22827" w:rsidRPr="007E495C" w:rsidRDefault="007B2C14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739F90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BD3173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42CB9ABC" w14:textId="77777777" w:rsidTr="007E495C">
        <w:trPr>
          <w:gridAfter w:val="1"/>
          <w:wAfter w:w="31" w:type="dxa"/>
          <w:trHeight w:val="511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9734" w14:textId="77777777" w:rsidR="00D22827" w:rsidRPr="007E495C" w:rsidRDefault="00D22827" w:rsidP="00B145BE">
            <w:pPr>
              <w:ind w:left="-15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альтернативной версии сайта вуза для инвалидов по зрению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A1A9EB" w14:textId="77777777" w:rsidR="00D22827" w:rsidRPr="007E495C" w:rsidRDefault="007B2C14" w:rsidP="00D22827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0068D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C41E50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AD00B8" w:rsidRPr="007E495C" w14:paraId="382ECB1A" w14:textId="77777777" w:rsidTr="007E495C">
        <w:trPr>
          <w:trHeight w:val="511"/>
        </w:trPr>
        <w:tc>
          <w:tcPr>
            <w:tcW w:w="9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F691" w14:textId="77777777" w:rsidR="00AD00B8" w:rsidRPr="007E495C" w:rsidRDefault="006D486D" w:rsidP="00555552">
            <w:pPr>
              <w:ind w:firstLine="12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При наличии в вузе обучающихся инвалидов и лиц с ОВЗ в здании/зданиях, предназначенных для </w:t>
            </w:r>
            <w:r w:rsidR="00555552" w:rsidRPr="007E495C">
              <w:rPr>
                <w:sz w:val="20"/>
                <w:szCs w:val="20"/>
              </w:rPr>
              <w:t>р</w:t>
            </w:r>
            <w:r w:rsidRPr="007E495C">
              <w:rPr>
                <w:sz w:val="20"/>
                <w:szCs w:val="20"/>
              </w:rPr>
              <w:t>еализации об</w:t>
            </w:r>
            <w:r w:rsidR="00555552" w:rsidRPr="007E495C">
              <w:rPr>
                <w:sz w:val="20"/>
                <w:szCs w:val="20"/>
              </w:rPr>
              <w:t>р</w:t>
            </w:r>
            <w:r w:rsidRPr="007E495C">
              <w:rPr>
                <w:sz w:val="20"/>
                <w:szCs w:val="20"/>
              </w:rPr>
              <w:t>азовательных п</w:t>
            </w:r>
            <w:r w:rsidR="00555552" w:rsidRPr="007E495C">
              <w:rPr>
                <w:sz w:val="20"/>
                <w:szCs w:val="20"/>
              </w:rPr>
              <w:t>рогр</w:t>
            </w:r>
            <w:r w:rsidRPr="007E495C">
              <w:rPr>
                <w:sz w:val="20"/>
                <w:szCs w:val="20"/>
              </w:rPr>
              <w:t xml:space="preserve">амм, соблюдены </w:t>
            </w:r>
            <w:r w:rsidR="00555552" w:rsidRPr="007E495C">
              <w:rPr>
                <w:sz w:val="20"/>
                <w:szCs w:val="20"/>
              </w:rPr>
              <w:t>тре</w:t>
            </w:r>
            <w:r w:rsidRPr="007E495C">
              <w:rPr>
                <w:sz w:val="20"/>
                <w:szCs w:val="20"/>
              </w:rPr>
              <w:t xml:space="preserve">бования </w:t>
            </w:r>
            <w:r w:rsidR="00555552" w:rsidRPr="007E495C">
              <w:rPr>
                <w:sz w:val="20"/>
                <w:szCs w:val="20"/>
              </w:rPr>
              <w:t>доступности</w:t>
            </w:r>
            <w:r w:rsidRPr="007E495C">
              <w:rPr>
                <w:sz w:val="20"/>
                <w:szCs w:val="20"/>
              </w:rPr>
              <w:t xml:space="preserve"> ин</w:t>
            </w:r>
            <w:r w:rsidR="00555552" w:rsidRPr="007E495C">
              <w:rPr>
                <w:sz w:val="20"/>
                <w:szCs w:val="20"/>
              </w:rPr>
              <w:t>ф</w:t>
            </w:r>
            <w:r w:rsidRPr="007E495C">
              <w:rPr>
                <w:sz w:val="20"/>
                <w:szCs w:val="20"/>
              </w:rPr>
              <w:t>о</w:t>
            </w:r>
            <w:r w:rsidR="00555552" w:rsidRPr="007E495C">
              <w:rPr>
                <w:sz w:val="20"/>
                <w:szCs w:val="20"/>
              </w:rPr>
              <w:t>р</w:t>
            </w:r>
            <w:r w:rsidRPr="007E495C">
              <w:rPr>
                <w:sz w:val="20"/>
                <w:szCs w:val="20"/>
              </w:rPr>
              <w:t>мации</w:t>
            </w:r>
          </w:p>
        </w:tc>
      </w:tr>
      <w:tr w:rsidR="00D22827" w:rsidRPr="007E495C" w14:paraId="1AB17619" w14:textId="77777777" w:rsidTr="007E495C">
        <w:trPr>
          <w:gridAfter w:val="1"/>
          <w:wAfter w:w="31" w:type="dxa"/>
          <w:trHeight w:val="778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287A6" w14:textId="77777777" w:rsidR="00D22827" w:rsidRPr="007E495C" w:rsidRDefault="00D22827" w:rsidP="00B145BE">
            <w:pPr>
              <w:ind w:left="-15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в том числе:</w:t>
            </w:r>
          </w:p>
          <w:p w14:paraId="0B8AD807" w14:textId="77777777" w:rsidR="00D22827" w:rsidRPr="007E495C" w:rsidRDefault="00D22827" w:rsidP="00B145BE">
            <w:pPr>
              <w:ind w:left="-15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для инвалидов с нарушениями </w:t>
            </w:r>
            <w:proofErr w:type="spellStart"/>
            <w:r w:rsidRPr="007E495C">
              <w:rPr>
                <w:sz w:val="20"/>
                <w:szCs w:val="20"/>
              </w:rPr>
              <w:t>опорнодвигательного</w:t>
            </w:r>
            <w:proofErr w:type="spellEnd"/>
            <w:r w:rsidRPr="007E495C">
              <w:rPr>
                <w:sz w:val="20"/>
                <w:szCs w:val="20"/>
              </w:rPr>
              <w:t xml:space="preserve"> аппарата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8E4D99" w14:textId="77777777" w:rsidR="00D22827" w:rsidRPr="007E495C" w:rsidRDefault="007B2C14" w:rsidP="00D22827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3C43E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C5A4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0D0FB00A" w14:textId="77777777" w:rsidTr="007E495C">
        <w:trPr>
          <w:gridAfter w:val="1"/>
          <w:wAfter w:w="31" w:type="dxa"/>
          <w:trHeight w:val="1265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C580D" w14:textId="77777777" w:rsidR="00D22827" w:rsidRPr="007E495C" w:rsidRDefault="00D22827" w:rsidP="00B145BE">
            <w:pPr>
              <w:ind w:left="-15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lastRenderedPageBreak/>
              <w:t>к частности:</w:t>
            </w:r>
          </w:p>
          <w:p w14:paraId="659AC2B0" w14:textId="77777777" w:rsidR="00D22827" w:rsidRPr="007E495C" w:rsidRDefault="00D22827" w:rsidP="00B145BE">
            <w:pPr>
              <w:ind w:left="-15" w:right="58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на официальном сайте информации о доступности организации для инвалидов с нарушениями опорно-двигательного аппарата и специальных условиях обучения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2BBD37" w14:textId="77777777" w:rsidR="00D22827" w:rsidRPr="007E495C" w:rsidRDefault="007B2C14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6DAAC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FFBD58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1D1ED741" w14:textId="77777777" w:rsidTr="007E495C">
        <w:trPr>
          <w:gridAfter w:val="1"/>
          <w:wAfter w:w="31" w:type="dxa"/>
          <w:trHeight w:val="1277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25A8" w14:textId="77777777" w:rsidR="00D22827" w:rsidRPr="007E495C" w:rsidRDefault="00D22827" w:rsidP="00B145BE">
            <w:pPr>
              <w:ind w:left="-15" w:right="23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и понятность навигации внутри организации (средства навигации с информацией о путях следования к учебным аудиториям и помещениям (таблички, стенды и пр.)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6E7673" w14:textId="77777777" w:rsidR="00D22827" w:rsidRPr="007E495C" w:rsidRDefault="007B2C14" w:rsidP="00D22827">
            <w:pPr>
              <w:ind w:left="46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C2DA23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37720A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2916C754" w14:textId="77777777" w:rsidTr="007E495C">
        <w:trPr>
          <w:gridAfter w:val="1"/>
          <w:wAfter w:w="31" w:type="dxa"/>
          <w:trHeight w:val="267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A87D" w14:textId="77777777" w:rsidR="00D22827" w:rsidRPr="007E495C" w:rsidRDefault="00D22827" w:rsidP="00D22827">
            <w:pPr>
              <w:ind w:left="290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для инвалидов с нарушениями зрения: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8F03" w14:textId="77777777" w:rsidR="00D22827" w:rsidRPr="007E495C" w:rsidRDefault="007B2C14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EB4A7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95ACE6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75DD1A56" w14:textId="77777777" w:rsidTr="007E495C">
        <w:trPr>
          <w:gridAfter w:val="1"/>
          <w:wAfter w:w="31" w:type="dxa"/>
          <w:trHeight w:val="1277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997D6" w14:textId="77777777" w:rsidR="00D22827" w:rsidRPr="007E495C" w:rsidRDefault="007B2C14" w:rsidP="00B145BE">
            <w:pPr>
              <w:ind w:left="-15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в  </w:t>
            </w:r>
            <w:r w:rsidR="007E495C">
              <w:rPr>
                <w:sz w:val="20"/>
                <w:szCs w:val="20"/>
              </w:rPr>
              <w:t xml:space="preserve"> </w:t>
            </w:r>
            <w:r w:rsidRPr="007E495C">
              <w:rPr>
                <w:sz w:val="20"/>
                <w:szCs w:val="20"/>
              </w:rPr>
              <w:t>частности:</w:t>
            </w:r>
          </w:p>
          <w:p w14:paraId="4172E108" w14:textId="77777777" w:rsidR="00D22827" w:rsidRPr="007E495C" w:rsidRDefault="00D22827" w:rsidP="00B145BE">
            <w:pPr>
              <w:ind w:left="-15" w:right="58" w:firstLine="12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на официальном сайте информации о доступности организации для инвалидов с нарушениями зрения и специальных условиях обучения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2FC625" w14:textId="77777777" w:rsidR="00D22827" w:rsidRPr="007E495C" w:rsidRDefault="007B2C14" w:rsidP="007B2C14">
            <w:pPr>
              <w:ind w:left="46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D17C45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991C3C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D22827" w:rsidRPr="007E495C" w14:paraId="670AF63D" w14:textId="77777777" w:rsidTr="007E495C">
        <w:trPr>
          <w:gridAfter w:val="1"/>
          <w:wAfter w:w="31" w:type="dxa"/>
          <w:trHeight w:val="511"/>
        </w:trPr>
        <w:tc>
          <w:tcPr>
            <w:tcW w:w="5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4EDA" w14:textId="77777777" w:rsidR="00D22827" w:rsidRPr="007E495C" w:rsidRDefault="00D22827" w:rsidP="00B145BE">
            <w:pPr>
              <w:ind w:left="-15" w:firstLine="12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информационной тактильной или тактильно-звуковой мнемосхемы,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05D38A" w14:textId="77777777" w:rsidR="00D22827" w:rsidRPr="007E495C" w:rsidRDefault="007E495C" w:rsidP="00D22827">
            <w:pPr>
              <w:ind w:left="23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9146E0" w14:textId="77777777" w:rsidR="00D22827" w:rsidRPr="007E495C" w:rsidRDefault="00B145BE" w:rsidP="00D22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58CF07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</w:tbl>
    <w:p w14:paraId="2A9572EE" w14:textId="77777777" w:rsidR="00AD00B8" w:rsidRPr="007E495C" w:rsidRDefault="00AD00B8">
      <w:pPr>
        <w:spacing w:after="0"/>
        <w:ind w:left="-1740" w:right="10995"/>
        <w:rPr>
          <w:sz w:val="20"/>
          <w:szCs w:val="20"/>
        </w:rPr>
      </w:pPr>
    </w:p>
    <w:tbl>
      <w:tblPr>
        <w:tblStyle w:val="TableGrid"/>
        <w:tblW w:w="9335" w:type="dxa"/>
        <w:tblInd w:w="-3" w:type="dxa"/>
        <w:tblCellMar>
          <w:top w:w="52" w:type="dxa"/>
          <w:left w:w="64" w:type="dxa"/>
          <w:right w:w="64" w:type="dxa"/>
        </w:tblCellMar>
        <w:tblLook w:val="04A0" w:firstRow="1" w:lastRow="0" w:firstColumn="1" w:lastColumn="0" w:noHBand="0" w:noVBand="1"/>
      </w:tblPr>
      <w:tblGrid>
        <w:gridCol w:w="5663"/>
        <w:gridCol w:w="979"/>
        <w:gridCol w:w="1417"/>
        <w:gridCol w:w="1276"/>
      </w:tblGrid>
      <w:tr w:rsidR="00625732" w:rsidRPr="007E495C" w14:paraId="0B73DA1F" w14:textId="77777777" w:rsidTr="00625732">
        <w:trPr>
          <w:trHeight w:val="511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6D619" w14:textId="77777777" w:rsidR="00AD00B8" w:rsidRPr="007E495C" w:rsidRDefault="006D486D" w:rsidP="00625732">
            <w:pPr>
              <w:ind w:left="-356" w:righ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Показатель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305B6A" w14:textId="77777777" w:rsidR="00AD00B8" w:rsidRPr="007E495C" w:rsidRDefault="006D486D">
            <w:pPr>
              <w:ind w:left="104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строки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FE5A6" w14:textId="77777777" w:rsidR="00AD00B8" w:rsidRPr="007E495C" w:rsidRDefault="006D486D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D9C2" w14:textId="77777777" w:rsidR="00AD00B8" w:rsidRPr="007E495C" w:rsidRDefault="006D486D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Единица измерения</w:t>
            </w:r>
          </w:p>
        </w:tc>
      </w:tr>
      <w:tr w:rsidR="00625732" w:rsidRPr="007E495C" w14:paraId="0BC3EB07" w14:textId="77777777" w:rsidTr="00625732">
        <w:trPr>
          <w:trHeight w:val="511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874A" w14:textId="77777777" w:rsidR="00D22827" w:rsidRPr="007E495C" w:rsidRDefault="00D22827" w:rsidP="00B145BE">
            <w:pPr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отображающей информацию о помещениях, находящихся в здании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A0C48" w14:textId="77777777" w:rsidR="00D22827" w:rsidRPr="007E495C" w:rsidRDefault="007E495C" w:rsidP="007E495C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5FD4C" w14:textId="77777777" w:rsidR="00D22827" w:rsidRPr="007E495C" w:rsidRDefault="00B145BE" w:rsidP="00D22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332FF8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3C5FF6FC" w14:textId="77777777" w:rsidTr="00625732">
        <w:trPr>
          <w:trHeight w:val="522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C2C47" w14:textId="77777777" w:rsidR="00D22827" w:rsidRPr="007E495C" w:rsidRDefault="00D22827" w:rsidP="00B145BE">
            <w:pPr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 xml:space="preserve">наличие систем </w:t>
            </w:r>
            <w:proofErr w:type="spellStart"/>
            <w:r w:rsidRPr="007E495C">
              <w:rPr>
                <w:sz w:val="20"/>
                <w:szCs w:val="20"/>
              </w:rPr>
              <w:t>радиоинформирования</w:t>
            </w:r>
            <w:proofErr w:type="spellEnd"/>
            <w:r w:rsidRPr="007E495C">
              <w:rPr>
                <w:sz w:val="20"/>
                <w:szCs w:val="20"/>
              </w:rPr>
              <w:t xml:space="preserve"> и ориентирования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B9D99" w14:textId="77777777" w:rsidR="00D22827" w:rsidRPr="007E495C" w:rsidRDefault="007E495C" w:rsidP="007E495C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39CF85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DB1276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58437F30" w14:textId="77777777" w:rsidTr="00625732">
        <w:trPr>
          <w:trHeight w:val="511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EB47" w14:textId="77777777" w:rsidR="00D22827" w:rsidRPr="007E495C" w:rsidRDefault="00D22827" w:rsidP="00B145BE">
            <w:pPr>
              <w:ind w:firstLine="12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альтернативной версии сайта вуза для инвалидов по зрению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58D271" w14:textId="77777777" w:rsidR="00D22827" w:rsidRPr="007E495C" w:rsidRDefault="007E495C" w:rsidP="007E495C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8E161D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F320F1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280E21CE" w14:textId="77777777" w:rsidTr="00625732">
        <w:trPr>
          <w:trHeight w:val="267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332C6" w14:textId="77777777" w:rsidR="00D22827" w:rsidRPr="007E495C" w:rsidRDefault="00D22827" w:rsidP="00D22827">
            <w:pPr>
              <w:ind w:left="278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для инвалидов с нарушениями слуха: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FA3B4" w14:textId="77777777" w:rsidR="00D22827" w:rsidRPr="007E495C" w:rsidRDefault="007E495C" w:rsidP="007E495C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</w:t>
            </w:r>
            <w:r w:rsidR="00D22827" w:rsidRPr="007E495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81F10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FC6728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5D2B175E" w14:textId="77777777" w:rsidTr="00625732">
        <w:trPr>
          <w:trHeight w:val="1277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9F20" w14:textId="77777777" w:rsidR="00D22827" w:rsidRPr="007E495C" w:rsidRDefault="00D22827" w:rsidP="00B145BE">
            <w:pPr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к частности:</w:t>
            </w:r>
          </w:p>
          <w:p w14:paraId="746C5D72" w14:textId="77777777" w:rsidR="00D22827" w:rsidRPr="007E495C" w:rsidRDefault="00D22827" w:rsidP="00B145BE">
            <w:pPr>
              <w:ind w:right="557" w:firstLine="12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информационных терминалов/киосков, информационных табло типа «бегущая строка», иных устройств с текстовым выходом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49E1E9" w14:textId="77777777" w:rsidR="00D22827" w:rsidRPr="007E495C" w:rsidRDefault="007E495C" w:rsidP="007E495C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</w:t>
            </w:r>
            <w:r w:rsidR="00D22827" w:rsidRPr="007E495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6C9F75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E1011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695F01F9" w14:textId="77777777" w:rsidTr="00625732">
        <w:trPr>
          <w:trHeight w:val="1021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C5E05" w14:textId="77777777" w:rsidR="00D22827" w:rsidRPr="007E495C" w:rsidRDefault="00D22827" w:rsidP="00B145BE">
            <w:pPr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на официальном сайте информации о доступности организации для инвалидов с нарушениями слуха и специальных условиях обучения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1FBCBC" w14:textId="77777777" w:rsidR="00D22827" w:rsidRPr="007E495C" w:rsidRDefault="007E495C" w:rsidP="007E495C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</w:t>
            </w:r>
            <w:r w:rsidR="00D22827" w:rsidRPr="007E495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9846B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DEEE0C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533F74DB" w14:textId="77777777" w:rsidTr="00625732">
        <w:trPr>
          <w:trHeight w:val="450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8F76" w14:textId="77777777" w:rsidR="00D22827" w:rsidRPr="007E495C" w:rsidRDefault="00D22827" w:rsidP="00B145BE">
            <w:pPr>
              <w:ind w:right="116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световой сигнализации об извещении чрезвычайных ситуаций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1B9230" w14:textId="77777777" w:rsidR="00D22827" w:rsidRPr="007E495C" w:rsidRDefault="007E495C" w:rsidP="007E495C">
            <w:pPr>
              <w:ind w:lef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3</w:t>
            </w:r>
            <w:r w:rsidR="00D22827" w:rsidRPr="007E495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C3F9B4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34F460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428E4187" w14:textId="77777777" w:rsidTr="00625732">
        <w:trPr>
          <w:trHeight w:val="827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72D35E" w14:textId="77777777" w:rsidR="00D22827" w:rsidRPr="007E495C" w:rsidRDefault="00D22827" w:rsidP="00D22827">
            <w:pPr>
              <w:ind w:right="70"/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Размещение локальных актов вуза, регламентирующих работу с обучающимися инвалидами и лицами с ОВЗ, на официальном сайте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23A6E0" w14:textId="77777777" w:rsidR="00D22827" w:rsidRPr="007E495C" w:rsidRDefault="007E495C" w:rsidP="007E495C">
            <w:pPr>
              <w:ind w:right="12"/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4</w:t>
            </w:r>
            <w:r w:rsidR="00D22827" w:rsidRPr="007E495C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C59E2A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519357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5DB57EAD" w14:textId="77777777" w:rsidTr="00625732">
        <w:trPr>
          <w:trHeight w:val="522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B879" w14:textId="77777777" w:rsidR="00D22827" w:rsidRPr="007E495C" w:rsidRDefault="00D22827" w:rsidP="00D22827">
            <w:pPr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Размещение утверждённых паспортов доступности зданий на официальном сайте вуза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D5F165" w14:textId="77777777" w:rsidR="00D22827" w:rsidRPr="007E495C" w:rsidRDefault="00671A32" w:rsidP="007E495C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2827" w:rsidRPr="007E495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9A77B2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ED6DB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4D305F12" w14:textId="77777777" w:rsidTr="00625732">
        <w:trPr>
          <w:trHeight w:val="766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9B00" w14:textId="77777777" w:rsidR="00D22827" w:rsidRPr="007E495C" w:rsidRDefault="00D22827" w:rsidP="00D22827">
            <w:pPr>
              <w:spacing w:after="4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Размещение утверждённого плана мероприятий</w:t>
            </w:r>
          </w:p>
          <w:p w14:paraId="4F4C14E8" w14:textId="77777777" w:rsidR="00D22827" w:rsidRPr="007E495C" w:rsidRDefault="00D22827" w:rsidP="00D22827">
            <w:pPr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(дорожной карты) по развитию инклюзивного образования на официальном сайте вуза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AF42E" w14:textId="77777777" w:rsidR="00D22827" w:rsidRPr="007E495C" w:rsidRDefault="00671A32" w:rsidP="007E495C">
            <w:pPr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2827" w:rsidRPr="007E495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651C4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BA9DD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  <w:tr w:rsidR="00625732" w:rsidRPr="007E495C" w14:paraId="1DAE36F1" w14:textId="77777777" w:rsidTr="00625732">
        <w:trPr>
          <w:trHeight w:val="522"/>
        </w:trPr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22EF" w14:textId="77777777" w:rsidR="00D22827" w:rsidRPr="007E495C" w:rsidRDefault="00D22827" w:rsidP="00D22827">
            <w:pPr>
              <w:jc w:val="both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Наличие «горячей линии» по вопросам приёма и обучения инвалидов и лиц с ОВЗ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950C27" w14:textId="77777777" w:rsidR="00D22827" w:rsidRPr="007E495C" w:rsidRDefault="00671A32" w:rsidP="007E495C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2827" w:rsidRPr="007E495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00327F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E1590" w14:textId="77777777" w:rsidR="00D22827" w:rsidRPr="007E495C" w:rsidRDefault="00D22827" w:rsidP="00D22827">
            <w:pPr>
              <w:jc w:val="center"/>
              <w:rPr>
                <w:sz w:val="20"/>
                <w:szCs w:val="20"/>
              </w:rPr>
            </w:pPr>
            <w:r w:rsidRPr="007E495C">
              <w:rPr>
                <w:sz w:val="20"/>
                <w:szCs w:val="20"/>
              </w:rPr>
              <w:t>да/нет</w:t>
            </w:r>
          </w:p>
        </w:tc>
      </w:tr>
    </w:tbl>
    <w:p w14:paraId="3F7E7851" w14:textId="77777777" w:rsidR="00B23E8D" w:rsidRDefault="00B23E8D">
      <w:pPr>
        <w:spacing w:after="240"/>
        <w:ind w:left="10" w:hanging="10"/>
        <w:jc w:val="center"/>
        <w:rPr>
          <w:sz w:val="26"/>
        </w:rPr>
      </w:pPr>
    </w:p>
    <w:p w14:paraId="71DAA12D" w14:textId="77777777" w:rsidR="00AD00B8" w:rsidRDefault="002A0E20" w:rsidP="002A0E20">
      <w:pPr>
        <w:tabs>
          <w:tab w:val="left" w:pos="1021"/>
        </w:tabs>
      </w:pPr>
      <w:r>
        <w:tab/>
      </w:r>
    </w:p>
    <w:sectPr w:rsidR="00AD00B8" w:rsidSect="007D5DFF">
      <w:pgSz w:w="11900" w:h="16840"/>
      <w:pgMar w:top="993" w:right="701" w:bottom="851" w:left="184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950E" w14:textId="77777777" w:rsidR="001F747C" w:rsidRDefault="001F747C">
      <w:pPr>
        <w:spacing w:after="0" w:line="240" w:lineRule="auto"/>
      </w:pPr>
      <w:r>
        <w:separator/>
      </w:r>
    </w:p>
  </w:endnote>
  <w:endnote w:type="continuationSeparator" w:id="0">
    <w:p w14:paraId="78BB91A9" w14:textId="77777777" w:rsidR="001F747C" w:rsidRDefault="001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9C31" w14:textId="77777777" w:rsidR="001F747C" w:rsidRDefault="001F747C">
      <w:pPr>
        <w:spacing w:after="0" w:line="240" w:lineRule="auto"/>
      </w:pPr>
      <w:r>
        <w:separator/>
      </w:r>
    </w:p>
  </w:footnote>
  <w:footnote w:type="continuationSeparator" w:id="0">
    <w:p w14:paraId="72CF088F" w14:textId="77777777" w:rsidR="001F747C" w:rsidRDefault="001F7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B8"/>
    <w:rsid w:val="00012E20"/>
    <w:rsid w:val="0017511A"/>
    <w:rsid w:val="00181734"/>
    <w:rsid w:val="001F747C"/>
    <w:rsid w:val="002A0E20"/>
    <w:rsid w:val="004446DD"/>
    <w:rsid w:val="00555552"/>
    <w:rsid w:val="005E467F"/>
    <w:rsid w:val="00625732"/>
    <w:rsid w:val="00671A32"/>
    <w:rsid w:val="00697A8C"/>
    <w:rsid w:val="006D486D"/>
    <w:rsid w:val="0071609E"/>
    <w:rsid w:val="007B2C14"/>
    <w:rsid w:val="007C2C6B"/>
    <w:rsid w:val="007D5DFF"/>
    <w:rsid w:val="007E495C"/>
    <w:rsid w:val="00963B2F"/>
    <w:rsid w:val="00AD00B8"/>
    <w:rsid w:val="00B145BE"/>
    <w:rsid w:val="00B23E8D"/>
    <w:rsid w:val="00CA7C5E"/>
    <w:rsid w:val="00D002AB"/>
    <w:rsid w:val="00D22827"/>
    <w:rsid w:val="00DC4A3B"/>
    <w:rsid w:val="00E14878"/>
    <w:rsid w:val="00E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4B494"/>
  <w15:docId w15:val="{49384564-34E0-47D9-B47C-2259C6F2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B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Иванов</dc:creator>
  <cp:keywords/>
  <cp:lastModifiedBy>Кондрушин Денис Евгеньевич</cp:lastModifiedBy>
  <cp:revision>8</cp:revision>
  <dcterms:created xsi:type="dcterms:W3CDTF">2022-04-14T08:11:00Z</dcterms:created>
  <dcterms:modified xsi:type="dcterms:W3CDTF">2022-04-18T07:17:00Z</dcterms:modified>
</cp:coreProperties>
</file>