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B858" w14:textId="4B5520E7" w:rsidR="00256F22" w:rsidRPr="00FD1B56" w:rsidRDefault="00256F22" w:rsidP="00FD1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B56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проведения </w:t>
      </w:r>
      <w:r w:rsidR="00FD1B56" w:rsidRPr="00FD1B56">
        <w:rPr>
          <w:rFonts w:ascii="Times New Roman" w:hAnsi="Times New Roman" w:cs="Times New Roman"/>
          <w:b/>
          <w:bCs/>
          <w:sz w:val="28"/>
          <w:szCs w:val="28"/>
        </w:rPr>
        <w:t>конкурса зрительских симпатий в группе в Вконтакте</w:t>
      </w:r>
    </w:p>
    <w:p w14:paraId="688C015A" w14:textId="77777777" w:rsidR="00FD1B56" w:rsidRPr="00FD1B56" w:rsidRDefault="00FD1B56" w:rsidP="00FD1B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2F4B1" w14:textId="4A1825AE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b/>
          <w:bCs/>
          <w:sz w:val="24"/>
          <w:szCs w:val="24"/>
        </w:rPr>
        <w:t>О конкурсе</w:t>
      </w:r>
    </w:p>
    <w:p w14:paraId="4721F348" w14:textId="77777777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 xml:space="preserve">Конкурс пользовательских видеороликов </w:t>
      </w:r>
      <w:r w:rsidR="00EF0DB0" w:rsidRPr="00FD1B56">
        <w:rPr>
          <w:rFonts w:ascii="Times New Roman" w:hAnsi="Times New Roman" w:cs="Times New Roman"/>
          <w:sz w:val="24"/>
          <w:szCs w:val="24"/>
        </w:rPr>
        <w:t xml:space="preserve"> Вашей научной работе</w:t>
      </w:r>
      <w:r w:rsidRPr="00FD1B56">
        <w:rPr>
          <w:rFonts w:ascii="Times New Roman" w:hAnsi="Times New Roman" w:cs="Times New Roman"/>
          <w:sz w:val="24"/>
          <w:szCs w:val="24"/>
        </w:rPr>
        <w:t xml:space="preserve"> ставит своей целью выявить школьников от 7до 18 лет, которые увлекаются наукой,  заинтересованных в популяризации научного знания.</w:t>
      </w:r>
    </w:p>
    <w:p w14:paraId="1EC62F1D" w14:textId="77777777" w:rsidR="00FD1B56" w:rsidRDefault="00FD1B56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37392" w14:textId="256E6AE5" w:rsid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B56">
        <w:rPr>
          <w:rFonts w:ascii="Times New Roman" w:hAnsi="Times New Roman" w:cs="Times New Roman"/>
          <w:b/>
          <w:bCs/>
          <w:sz w:val="24"/>
          <w:szCs w:val="24"/>
        </w:rPr>
        <w:t>Кто может участвовать?</w:t>
      </w:r>
    </w:p>
    <w:p w14:paraId="1807A4CB" w14:textId="4C94C65E" w:rsidR="008026D4" w:rsidRDefault="008026D4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AD1EE" w14:textId="6FEEF72E" w:rsidR="008026D4" w:rsidRPr="008026D4" w:rsidRDefault="008026D4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6D4">
        <w:rPr>
          <w:rFonts w:ascii="Times New Roman" w:hAnsi="Times New Roman" w:cs="Times New Roman"/>
          <w:sz w:val="24"/>
          <w:szCs w:val="24"/>
        </w:rPr>
        <w:t>Участовать в конкурсе могут школьники г.о.г. Выксы и г.о.г. Кулебаки</w:t>
      </w:r>
      <w:r>
        <w:rPr>
          <w:rFonts w:ascii="Times New Roman" w:hAnsi="Times New Roman" w:cs="Times New Roman"/>
          <w:sz w:val="24"/>
          <w:szCs w:val="24"/>
        </w:rPr>
        <w:t xml:space="preserve">, отправившие заявку на участие в конкурсе </w:t>
      </w:r>
      <w:r w:rsidRPr="008026D4">
        <w:rPr>
          <w:rFonts w:ascii="Times New Roman" w:hAnsi="Times New Roman" w:cs="Times New Roman"/>
          <w:sz w:val="24"/>
          <w:szCs w:val="24"/>
        </w:rPr>
        <w:t>научно-исследовательских работ и научных проектов школьников</w:t>
      </w:r>
      <w:r>
        <w:rPr>
          <w:rFonts w:ascii="Times New Roman" w:hAnsi="Times New Roman" w:cs="Times New Roman"/>
          <w:sz w:val="24"/>
          <w:szCs w:val="24"/>
        </w:rPr>
        <w:t xml:space="preserve"> в рамках научно-практической конференции «Старт в науке». </w:t>
      </w:r>
    </w:p>
    <w:p w14:paraId="582B5B5A" w14:textId="77777777" w:rsidR="00FD1B56" w:rsidRPr="00FD1B56" w:rsidRDefault="00FD1B56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14FBE" w14:textId="77777777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b/>
          <w:bCs/>
          <w:sz w:val="24"/>
          <w:szCs w:val="24"/>
        </w:rPr>
        <w:t>Что необходимо для участия в конкурсе?</w:t>
      </w:r>
    </w:p>
    <w:p w14:paraId="11D7E2C9" w14:textId="537C2861" w:rsidR="00FD1B56" w:rsidRPr="00FD1B56" w:rsidRDefault="00FD1B56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Снять видеоролик</w:t>
      </w:r>
      <w:r w:rsidR="008026D4">
        <w:rPr>
          <w:rFonts w:ascii="Times New Roman" w:hAnsi="Times New Roman" w:cs="Times New Roman"/>
          <w:sz w:val="24"/>
          <w:szCs w:val="24"/>
        </w:rPr>
        <w:t xml:space="preserve"> (в</w:t>
      </w:r>
      <w:r w:rsidR="008026D4" w:rsidRPr="008026D4">
        <w:rPr>
          <w:rFonts w:ascii="Times New Roman" w:hAnsi="Times New Roman" w:cs="Times New Roman"/>
          <w:sz w:val="24"/>
          <w:szCs w:val="24"/>
        </w:rPr>
        <w:t>идео-презентаци</w:t>
      </w:r>
      <w:r w:rsidR="008026D4">
        <w:rPr>
          <w:rFonts w:ascii="Times New Roman" w:hAnsi="Times New Roman" w:cs="Times New Roman"/>
          <w:sz w:val="24"/>
          <w:szCs w:val="24"/>
        </w:rPr>
        <w:t>ю)</w:t>
      </w:r>
      <w:r w:rsidR="008026D4" w:rsidRPr="008026D4">
        <w:rPr>
          <w:rFonts w:ascii="Times New Roman" w:hAnsi="Times New Roman" w:cs="Times New Roman"/>
          <w:sz w:val="24"/>
          <w:szCs w:val="24"/>
        </w:rPr>
        <w:t xml:space="preserve"> научно-исследовательской или проектной работы</w:t>
      </w:r>
      <w:r w:rsidR="008026D4">
        <w:rPr>
          <w:rFonts w:ascii="Times New Roman" w:hAnsi="Times New Roman" w:cs="Times New Roman"/>
          <w:sz w:val="24"/>
          <w:szCs w:val="24"/>
        </w:rPr>
        <w:t xml:space="preserve">, </w:t>
      </w:r>
      <w:r w:rsidR="008026D4" w:rsidRPr="008026D4">
        <w:rPr>
          <w:rFonts w:ascii="Times New Roman" w:hAnsi="Times New Roman" w:cs="Times New Roman"/>
          <w:sz w:val="24"/>
          <w:szCs w:val="24"/>
        </w:rPr>
        <w:t>представленн</w:t>
      </w:r>
      <w:r w:rsidR="008026D4">
        <w:rPr>
          <w:rFonts w:ascii="Times New Roman" w:hAnsi="Times New Roman" w:cs="Times New Roman"/>
          <w:sz w:val="24"/>
          <w:szCs w:val="24"/>
        </w:rPr>
        <w:t>ой</w:t>
      </w:r>
      <w:r w:rsidR="008026D4" w:rsidRPr="008026D4">
        <w:rPr>
          <w:rFonts w:ascii="Times New Roman" w:hAnsi="Times New Roman" w:cs="Times New Roman"/>
          <w:sz w:val="24"/>
          <w:szCs w:val="24"/>
        </w:rPr>
        <w:t xml:space="preserve"> в рамках конференции</w:t>
      </w:r>
      <w:r w:rsidR="008026D4">
        <w:rPr>
          <w:rFonts w:ascii="Times New Roman" w:hAnsi="Times New Roman" w:cs="Times New Roman"/>
          <w:sz w:val="24"/>
          <w:szCs w:val="24"/>
        </w:rPr>
        <w:t>,</w:t>
      </w:r>
      <w:r w:rsidRPr="00FD1B56">
        <w:rPr>
          <w:rFonts w:ascii="Times New Roman" w:hAnsi="Times New Roman" w:cs="Times New Roman"/>
          <w:sz w:val="24"/>
          <w:szCs w:val="24"/>
        </w:rPr>
        <w:t xml:space="preserve"> и загрузить его, заполнив форму регистрации. Видеофайл дролжен отвечать следующим техническим характеристикам:</w:t>
      </w:r>
    </w:p>
    <w:p w14:paraId="2223E66E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o</w:t>
      </w:r>
      <w:r w:rsidRPr="00FD1B56">
        <w:rPr>
          <w:rFonts w:ascii="Times New Roman" w:hAnsi="Times New Roman" w:cs="Times New Roman"/>
          <w:sz w:val="24"/>
          <w:szCs w:val="24"/>
        </w:rPr>
        <w:tab/>
        <w:t xml:space="preserve">Соотношение сторон 16:9. </w:t>
      </w:r>
    </w:p>
    <w:p w14:paraId="564BC048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o</w:t>
      </w:r>
      <w:r w:rsidRPr="00FD1B56">
        <w:rPr>
          <w:rFonts w:ascii="Times New Roman" w:hAnsi="Times New Roman" w:cs="Times New Roman"/>
          <w:sz w:val="24"/>
          <w:szCs w:val="24"/>
        </w:rPr>
        <w:tab/>
        <w:t xml:space="preserve">Не добавляйте в ролики горизонтальные или вертикальные полосы. </w:t>
      </w:r>
    </w:p>
    <w:p w14:paraId="331C7E72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o</w:t>
      </w:r>
      <w:r w:rsidRPr="00FD1B56">
        <w:rPr>
          <w:rFonts w:ascii="Times New Roman" w:hAnsi="Times New Roman" w:cs="Times New Roman"/>
          <w:sz w:val="24"/>
          <w:szCs w:val="24"/>
        </w:rPr>
        <w:tab/>
        <w:t>Старайтесь добавлять видеозаписи в самом большом разрешении и наилучшем качестве длительностью от 1 до 5 минут.</w:t>
      </w:r>
    </w:p>
    <w:p w14:paraId="672BB1A8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1B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1B56">
        <w:rPr>
          <w:rFonts w:ascii="Times New Roman" w:hAnsi="Times New Roman" w:cs="Times New Roman"/>
          <w:sz w:val="24"/>
          <w:szCs w:val="24"/>
          <w:lang w:val="en-US"/>
        </w:rPr>
        <w:tab/>
        <w:t>MPEG-4/MOV/AVI/MPEG-2</w:t>
      </w:r>
    </w:p>
    <w:p w14:paraId="124B567F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1B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D1B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D1B56">
        <w:rPr>
          <w:rFonts w:ascii="Times New Roman" w:hAnsi="Times New Roman" w:cs="Times New Roman"/>
          <w:sz w:val="24"/>
          <w:szCs w:val="24"/>
        </w:rPr>
        <w:t>Аудиокодек</w:t>
      </w:r>
      <w:r w:rsidRPr="00FD1B56">
        <w:rPr>
          <w:rFonts w:ascii="Times New Roman" w:hAnsi="Times New Roman" w:cs="Times New Roman"/>
          <w:sz w:val="24"/>
          <w:szCs w:val="24"/>
          <w:lang w:val="en-US"/>
        </w:rPr>
        <w:t xml:space="preserve">: MPEG Layer II </w:t>
      </w:r>
      <w:r w:rsidRPr="00FD1B56">
        <w:rPr>
          <w:rFonts w:ascii="Times New Roman" w:hAnsi="Times New Roman" w:cs="Times New Roman"/>
          <w:sz w:val="24"/>
          <w:szCs w:val="24"/>
        </w:rPr>
        <w:t>или</w:t>
      </w:r>
      <w:r w:rsidRPr="00FD1B56">
        <w:rPr>
          <w:rFonts w:ascii="Times New Roman" w:hAnsi="Times New Roman" w:cs="Times New Roman"/>
          <w:sz w:val="24"/>
          <w:szCs w:val="24"/>
          <w:lang w:val="en-US"/>
        </w:rPr>
        <w:t xml:space="preserve"> Dolby AC-3</w:t>
      </w:r>
    </w:p>
    <w:p w14:paraId="6F41FF28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o</w:t>
      </w:r>
      <w:r w:rsidRPr="00FD1B56">
        <w:rPr>
          <w:rFonts w:ascii="Times New Roman" w:hAnsi="Times New Roman" w:cs="Times New Roman"/>
          <w:sz w:val="24"/>
          <w:szCs w:val="24"/>
        </w:rPr>
        <w:tab/>
        <w:t>Битрейт аудио: 128 Кбит/с или выше</w:t>
      </w:r>
    </w:p>
    <w:p w14:paraId="51E68423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o</w:t>
      </w:r>
      <w:r w:rsidRPr="00FD1B56">
        <w:rPr>
          <w:rFonts w:ascii="Times New Roman" w:hAnsi="Times New Roman" w:cs="Times New Roman"/>
          <w:sz w:val="24"/>
          <w:szCs w:val="24"/>
        </w:rPr>
        <w:tab/>
        <w:t>Видеокодек: H.264</w:t>
      </w:r>
    </w:p>
    <w:p w14:paraId="13680E0E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o</w:t>
      </w:r>
      <w:r w:rsidRPr="00FD1B56">
        <w:rPr>
          <w:rFonts w:ascii="Times New Roman" w:hAnsi="Times New Roman" w:cs="Times New Roman"/>
          <w:sz w:val="24"/>
          <w:szCs w:val="24"/>
        </w:rPr>
        <w:tab/>
        <w:t>Аудиокодек: AAC</w:t>
      </w:r>
    </w:p>
    <w:p w14:paraId="19EFF2AD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o</w:t>
      </w:r>
      <w:r w:rsidRPr="00FD1B56">
        <w:rPr>
          <w:rFonts w:ascii="Times New Roman" w:hAnsi="Times New Roman" w:cs="Times New Roman"/>
          <w:sz w:val="24"/>
          <w:szCs w:val="24"/>
        </w:rPr>
        <w:tab/>
        <w:t>Битрейт аудио: 128 Кбит/с или выше</w:t>
      </w:r>
    </w:p>
    <w:p w14:paraId="253D842E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o</w:t>
      </w:r>
      <w:r w:rsidRPr="00FD1B56">
        <w:rPr>
          <w:rFonts w:ascii="Times New Roman" w:hAnsi="Times New Roman" w:cs="Times New Roman"/>
          <w:sz w:val="24"/>
          <w:szCs w:val="24"/>
        </w:rPr>
        <w:tab/>
        <w:t>Минимальная длительность аудиовизуального фрагмента — 1 минута (исключая черное и статичное изображения в видео, а также тишину и фоновый шум в звуковой дорожке). Максимальная длительность аудиовизуального фрагмента — 5 минут.</w:t>
      </w:r>
    </w:p>
    <w:p w14:paraId="4404AE6E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o</w:t>
      </w:r>
      <w:r w:rsidRPr="00FD1B56">
        <w:rPr>
          <w:rFonts w:ascii="Times New Roman" w:hAnsi="Times New Roman" w:cs="Times New Roman"/>
          <w:sz w:val="24"/>
          <w:szCs w:val="24"/>
        </w:rPr>
        <w:tab/>
        <w:t>Частота кадров. Видео должно обладать исходной частотой от 24 до 30 кадров в секунду.</w:t>
      </w:r>
    </w:p>
    <w:p w14:paraId="02A48403" w14:textId="77777777" w:rsidR="00FD1B56" w:rsidRPr="00FD1B56" w:rsidRDefault="00FD1B56" w:rsidP="00FD1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o</w:t>
      </w:r>
      <w:r w:rsidRPr="00FD1B56">
        <w:rPr>
          <w:rFonts w:ascii="Times New Roman" w:hAnsi="Times New Roman" w:cs="Times New Roman"/>
          <w:sz w:val="24"/>
          <w:szCs w:val="24"/>
        </w:rPr>
        <w:tab/>
        <w:t>Если вам не удается кодировать видео с учетом рекомендованных требований, отправьте его в форматах WMV, AVI, MOV и FLV. В этом случае лучше всего добавить ролик в самом высоком качестве.</w:t>
      </w:r>
    </w:p>
    <w:p w14:paraId="179F1ED7" w14:textId="77777777" w:rsidR="00FD1B56" w:rsidRPr="00FD1B56" w:rsidRDefault="00FD1B56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2E57A" w14:textId="77777777" w:rsidR="00FD1B56" w:rsidRPr="00FD1B56" w:rsidRDefault="00FD1B56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B56"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14:paraId="1F1A3A49" w14:textId="77777777" w:rsidR="00FD1B56" w:rsidRPr="00FD1B56" w:rsidRDefault="00FD1B56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 xml:space="preserve">Для участия необходима регистрация в форме </w:t>
      </w:r>
      <w:hyperlink r:id="rId5" w:history="1">
        <w:r w:rsidRPr="00FD1B5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https://docs.google.com/forms/d/1ct5wANZOFHh3dJ1A27koPV5qk_2FFF8gnmJ9sUTIrzM/edit?usp=sharing</w:t>
        </w:r>
      </w:hyperlink>
      <w:r w:rsidRPr="00FD1B56">
        <w:rPr>
          <w:rFonts w:ascii="Times New Roman" w:hAnsi="Times New Roman" w:cs="Times New Roman"/>
          <w:sz w:val="24"/>
          <w:szCs w:val="24"/>
        </w:rPr>
        <w:t xml:space="preserve"> с заполнением следующих пунктов:</w:t>
      </w:r>
    </w:p>
    <w:p w14:paraId="4C3AC881" w14:textId="77777777" w:rsidR="00FD1B56" w:rsidRPr="00FD1B56" w:rsidRDefault="00FD1B56" w:rsidP="00FD1B5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</w:p>
    <w:p w14:paraId="062AC95E" w14:textId="77777777" w:rsidR="00FD1B56" w:rsidRPr="00FD1B56" w:rsidRDefault="00FD1B56" w:rsidP="00FD1B5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14:paraId="327BE015" w14:textId="77777777" w:rsidR="00FD1B56" w:rsidRPr="00FD1B56" w:rsidRDefault="00FD1B56" w:rsidP="00FD1B5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Класс</w:t>
      </w:r>
    </w:p>
    <w:p w14:paraId="555063AA" w14:textId="77777777" w:rsidR="00FD1B56" w:rsidRPr="00FD1B56" w:rsidRDefault="00FD1B56" w:rsidP="00FD1B5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Город проживания</w:t>
      </w:r>
    </w:p>
    <w:p w14:paraId="080C4907" w14:textId="77777777" w:rsidR="00FD1B56" w:rsidRPr="00FD1B56" w:rsidRDefault="00FD1B56" w:rsidP="00FD1B5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Электронная почта.</w:t>
      </w:r>
    </w:p>
    <w:p w14:paraId="5A5A43F8" w14:textId="77777777" w:rsidR="00FD1B56" w:rsidRPr="00FD1B56" w:rsidRDefault="00FD1B56" w:rsidP="00FD1B5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Ролик для участия в зрительском голосовании</w:t>
      </w:r>
    </w:p>
    <w:p w14:paraId="53EE644C" w14:textId="77777777" w:rsidR="00FD1B56" w:rsidRPr="00FD1B56" w:rsidRDefault="00FD1B56" w:rsidP="00FD1B5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Текстовое описание к видео (не более 1000 символов).</w:t>
      </w:r>
    </w:p>
    <w:p w14:paraId="7B8AA454" w14:textId="4E6EE6DC" w:rsidR="00FD1B56" w:rsidRDefault="00FD1B56" w:rsidP="00FD1B56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078C0F7C" w14:textId="0A416319" w:rsidR="00FD1B56" w:rsidRDefault="00FD1B56" w:rsidP="00FD1B5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837566" w14:textId="133B9031" w:rsidR="00FF6DBD" w:rsidRDefault="00FF6DBD" w:rsidP="00FD1B5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175BE0" w14:textId="77777777" w:rsidR="00FF6DBD" w:rsidRPr="00FD1B56" w:rsidRDefault="00FF6DBD" w:rsidP="00FD1B5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DEB08" w14:textId="77777777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подачи заявок и порядок их рассмотрения</w:t>
      </w:r>
    </w:p>
    <w:p w14:paraId="31DE70B1" w14:textId="21C56DDA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D1B56" w:rsidRPr="00FD1B56">
        <w:rPr>
          <w:rFonts w:ascii="Times New Roman" w:hAnsi="Times New Roman" w:cs="Times New Roman"/>
          <w:sz w:val="24"/>
          <w:szCs w:val="24"/>
        </w:rPr>
        <w:t>принимаются до</w:t>
      </w:r>
      <w:r w:rsidRPr="00FD1B56">
        <w:rPr>
          <w:rFonts w:ascii="Times New Roman" w:hAnsi="Times New Roman" w:cs="Times New Roman"/>
          <w:sz w:val="24"/>
          <w:szCs w:val="24"/>
        </w:rPr>
        <w:t xml:space="preserve"> </w:t>
      </w:r>
      <w:r w:rsidR="00EF0DB0" w:rsidRPr="00FD1B56">
        <w:rPr>
          <w:rFonts w:ascii="Times New Roman" w:hAnsi="Times New Roman" w:cs="Times New Roman"/>
          <w:sz w:val="24"/>
          <w:szCs w:val="24"/>
        </w:rPr>
        <w:t xml:space="preserve">15 </w:t>
      </w:r>
      <w:r w:rsidRPr="00FD1B56">
        <w:rPr>
          <w:rFonts w:ascii="Times New Roman" w:hAnsi="Times New Roman" w:cs="Times New Roman"/>
          <w:sz w:val="24"/>
          <w:szCs w:val="24"/>
        </w:rPr>
        <w:t>апреля 2021 года включительно.</w:t>
      </w:r>
      <w:r w:rsidR="00EF0DB0" w:rsidRPr="00FD1B56">
        <w:rPr>
          <w:rFonts w:ascii="Times New Roman" w:hAnsi="Times New Roman" w:cs="Times New Roman"/>
          <w:sz w:val="24"/>
          <w:szCs w:val="24"/>
        </w:rPr>
        <w:t xml:space="preserve"> </w:t>
      </w:r>
      <w:r w:rsidR="00FD1B56" w:rsidRPr="00FD1B56">
        <w:rPr>
          <w:rFonts w:ascii="Times New Roman" w:hAnsi="Times New Roman" w:cs="Times New Roman"/>
          <w:sz w:val="24"/>
          <w:szCs w:val="24"/>
        </w:rPr>
        <w:t>Голосование начнется в</w:t>
      </w:r>
      <w:r w:rsidR="00EF0DB0" w:rsidRPr="00FD1B56">
        <w:rPr>
          <w:rFonts w:ascii="Times New Roman" w:hAnsi="Times New Roman" w:cs="Times New Roman"/>
          <w:sz w:val="24"/>
          <w:szCs w:val="24"/>
        </w:rPr>
        <w:t xml:space="preserve"> 12.00 (мск) 16 апреля </w:t>
      </w:r>
      <w:r w:rsidR="00FD1B56" w:rsidRPr="00FD1B56">
        <w:rPr>
          <w:rFonts w:ascii="Times New Roman" w:hAnsi="Times New Roman" w:cs="Times New Roman"/>
          <w:sz w:val="24"/>
          <w:szCs w:val="24"/>
        </w:rPr>
        <w:t xml:space="preserve">в официальной группе Выксунского филиала НИТУ «МИСиС» </w:t>
      </w:r>
      <w:r w:rsidR="00EF0DB0" w:rsidRPr="00FD1B56">
        <w:rPr>
          <w:rFonts w:ascii="Times New Roman" w:hAnsi="Times New Roman" w:cs="Times New Roman"/>
          <w:sz w:val="24"/>
          <w:szCs w:val="24"/>
        </w:rPr>
        <w:t xml:space="preserve">в </w:t>
      </w:r>
      <w:r w:rsidR="00FD1B56" w:rsidRPr="00FD1B56">
        <w:rPr>
          <w:rFonts w:ascii="Times New Roman" w:hAnsi="Times New Roman" w:cs="Times New Roman"/>
          <w:sz w:val="24"/>
          <w:szCs w:val="24"/>
        </w:rPr>
        <w:t>В</w:t>
      </w:r>
      <w:r w:rsidR="00EF0DB0" w:rsidRPr="00FD1B56">
        <w:rPr>
          <w:rFonts w:ascii="Times New Roman" w:hAnsi="Times New Roman" w:cs="Times New Roman"/>
          <w:sz w:val="24"/>
          <w:szCs w:val="24"/>
        </w:rPr>
        <w:t xml:space="preserve">контакте </w:t>
      </w:r>
      <w:r w:rsidR="00FD1B56" w:rsidRPr="00FD1B56">
        <w:rPr>
          <w:rFonts w:ascii="Times New Roman" w:hAnsi="Times New Roman" w:cs="Times New Roman"/>
          <w:sz w:val="24"/>
          <w:szCs w:val="24"/>
        </w:rPr>
        <w:t xml:space="preserve">и закончится </w:t>
      </w:r>
      <w:r w:rsidR="00EF0DB0" w:rsidRPr="00FD1B56">
        <w:rPr>
          <w:rFonts w:ascii="Times New Roman" w:hAnsi="Times New Roman" w:cs="Times New Roman"/>
          <w:sz w:val="24"/>
          <w:szCs w:val="24"/>
        </w:rPr>
        <w:t>23 апреля</w:t>
      </w:r>
      <w:r w:rsidR="00FD1B56" w:rsidRPr="00FD1B56">
        <w:rPr>
          <w:rFonts w:ascii="Times New Roman" w:hAnsi="Times New Roman" w:cs="Times New Roman"/>
          <w:sz w:val="24"/>
          <w:szCs w:val="24"/>
        </w:rPr>
        <w:t xml:space="preserve"> в </w:t>
      </w:r>
      <w:r w:rsidR="00EF0DB0" w:rsidRPr="00FD1B56">
        <w:rPr>
          <w:rFonts w:ascii="Times New Roman" w:hAnsi="Times New Roman" w:cs="Times New Roman"/>
          <w:sz w:val="24"/>
          <w:szCs w:val="24"/>
        </w:rPr>
        <w:t xml:space="preserve"> 12</w:t>
      </w:r>
      <w:r w:rsidR="00FD1B56" w:rsidRPr="00FD1B56">
        <w:rPr>
          <w:rFonts w:ascii="Times New Roman" w:hAnsi="Times New Roman" w:cs="Times New Roman"/>
          <w:sz w:val="24"/>
          <w:szCs w:val="24"/>
        </w:rPr>
        <w:t>:00</w:t>
      </w:r>
      <w:r w:rsidR="00EF0DB0" w:rsidRPr="00FD1B56">
        <w:rPr>
          <w:rFonts w:ascii="Times New Roman" w:hAnsi="Times New Roman" w:cs="Times New Roman"/>
          <w:sz w:val="24"/>
          <w:szCs w:val="24"/>
        </w:rPr>
        <w:t xml:space="preserve"> (мск).</w:t>
      </w:r>
    </w:p>
    <w:p w14:paraId="3D960786" w14:textId="77777777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Заявки на конкурс принимаются на Ссылка. После отправки заявки пользователь получает письмо с подтверждением. Все заявки проходят модерацию и выкладываются на сайте филиала в течение семи дней с момента подачи. </w:t>
      </w:r>
    </w:p>
    <w:p w14:paraId="3FAB759F" w14:textId="77777777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Заявки, имеющие содержание, не соответствующее номинациям конкурса, или предоставленные без контактных данных, не регистрируются и не рассматриваются.</w:t>
      </w:r>
    </w:p>
    <w:p w14:paraId="2FCC3BB7" w14:textId="58DA94CF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 xml:space="preserve">Процедуру отбора и принятие решений по кандидатам принимает жюри, состоящее </w:t>
      </w:r>
      <w:r w:rsidR="00F64D94" w:rsidRPr="00FD1B56">
        <w:rPr>
          <w:rFonts w:ascii="Times New Roman" w:hAnsi="Times New Roman" w:cs="Times New Roman"/>
          <w:sz w:val="24"/>
          <w:szCs w:val="24"/>
        </w:rPr>
        <w:t xml:space="preserve">из </w:t>
      </w:r>
      <w:r w:rsidRPr="00FD1B56">
        <w:rPr>
          <w:rFonts w:ascii="Times New Roman" w:hAnsi="Times New Roman" w:cs="Times New Roman"/>
          <w:sz w:val="24"/>
          <w:szCs w:val="24"/>
        </w:rPr>
        <w:t>представителей</w:t>
      </w:r>
      <w:r w:rsidRPr="00FD1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филиала. </w:t>
      </w:r>
    </w:p>
    <w:p w14:paraId="548BB518" w14:textId="77777777" w:rsidR="00FD1B56" w:rsidRPr="00FD1B56" w:rsidRDefault="00FD1B56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1BA4FC" w14:textId="77777777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работ</w:t>
      </w:r>
    </w:p>
    <w:p w14:paraId="449538A7" w14:textId="77777777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После подачи заявки на конкурс, видео рассматривается экспертным жюри (см. cроки подачи заявок и порядок их рассмотрения)</w:t>
      </w:r>
    </w:p>
    <w:p w14:paraId="2BAB4818" w14:textId="39847385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 xml:space="preserve">Список победителей конкурса утверждается </w:t>
      </w:r>
      <w:r w:rsidR="000E7902">
        <w:rPr>
          <w:rFonts w:ascii="Times New Roman" w:hAnsi="Times New Roman" w:cs="Times New Roman"/>
          <w:sz w:val="24"/>
          <w:szCs w:val="24"/>
        </w:rPr>
        <w:t>оргкомитетом конференции</w:t>
      </w:r>
      <w:r w:rsidRPr="00FD1B56">
        <w:rPr>
          <w:rFonts w:ascii="Times New Roman" w:hAnsi="Times New Roman" w:cs="Times New Roman"/>
          <w:sz w:val="24"/>
          <w:szCs w:val="24"/>
        </w:rPr>
        <w:t xml:space="preserve"> и будет объявлен 23 апреля на церемонии награждения в рамках конференции «Старт в науки»</w:t>
      </w:r>
    </w:p>
    <w:p w14:paraId="64F989FF" w14:textId="77777777" w:rsidR="00256F22" w:rsidRPr="00FD1B56" w:rsidRDefault="00256F22" w:rsidP="00FD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B56">
        <w:rPr>
          <w:rFonts w:ascii="Times New Roman" w:hAnsi="Times New Roman" w:cs="Times New Roman"/>
          <w:sz w:val="24"/>
          <w:szCs w:val="24"/>
        </w:rPr>
        <w:t>Мотивы отклонения заявок не сообщаются, заявки не рецензируются, материалы, поданные на конкурс не возвращаются.</w:t>
      </w:r>
    </w:p>
    <w:p w14:paraId="542FEE33" w14:textId="77777777" w:rsidR="00677565" w:rsidRDefault="00677565"/>
    <w:sectPr w:rsidR="0067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FF8"/>
    <w:multiLevelType w:val="multilevel"/>
    <w:tmpl w:val="AE8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70DA0"/>
    <w:multiLevelType w:val="multilevel"/>
    <w:tmpl w:val="DFF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F22"/>
    <w:rsid w:val="000D7E45"/>
    <w:rsid w:val="000E7902"/>
    <w:rsid w:val="001B4902"/>
    <w:rsid w:val="00256F22"/>
    <w:rsid w:val="00677565"/>
    <w:rsid w:val="008026D4"/>
    <w:rsid w:val="00DD55DB"/>
    <w:rsid w:val="00EF0DB0"/>
    <w:rsid w:val="00F64D94"/>
    <w:rsid w:val="00FD1B56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B96"/>
  <w15:docId w15:val="{B9E3AA39-8DC9-4629-8C16-B79BCD0F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F2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6F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ct5wANZOFHh3dJ1A27koPV5qk_2FFF8gnmJ9sUTIrz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Михалева Анастасия Юрьевна</cp:lastModifiedBy>
  <cp:revision>7</cp:revision>
  <dcterms:created xsi:type="dcterms:W3CDTF">2021-03-17T08:41:00Z</dcterms:created>
  <dcterms:modified xsi:type="dcterms:W3CDTF">2021-03-17T11:16:00Z</dcterms:modified>
</cp:coreProperties>
</file>